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F227DD" w:rsidRPr="006C4917" w:rsidTr="00E32A2E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F227DD" w:rsidRPr="00B84ECD" w:rsidRDefault="00F227DD" w:rsidP="00E32A2E">
            <w:pPr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ab/>
            </w:r>
            <w:r w:rsidRPr="00B84ECD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F227DD" w:rsidRPr="00317E71" w:rsidRDefault="00F227DD" w:rsidP="00E32A2E">
            <w:pPr>
              <w:jc w:val="center"/>
              <w:outlineLvl w:val="0"/>
            </w:pPr>
            <w:r w:rsidRPr="00317E71">
              <w:rPr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</w:tr>
      <w:tr w:rsidR="00F227DD" w:rsidRPr="006C4917" w:rsidTr="00E32A2E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F227DD" w:rsidRPr="00B84ECD" w:rsidRDefault="00F227DD" w:rsidP="00E32A2E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F227DD" w:rsidRPr="00317E71" w:rsidRDefault="00F227DD" w:rsidP="00E32A2E">
            <w:pPr>
              <w:jc w:val="center"/>
            </w:pPr>
            <w:r w:rsidRPr="00317E71">
              <w:rPr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F227DD" w:rsidRPr="00317E71" w:rsidRDefault="00F227DD" w:rsidP="00E32A2E">
            <w:pPr>
              <w:jc w:val="center"/>
            </w:pPr>
            <w:r w:rsidRPr="00317E71">
              <w:rPr>
                <w:sz w:val="22"/>
                <w:szCs w:val="22"/>
              </w:rPr>
              <w:t>«</w:t>
            </w:r>
            <w:proofErr w:type="spellStart"/>
            <w:r w:rsidRPr="00317E71">
              <w:rPr>
                <w:sz w:val="22"/>
                <w:szCs w:val="22"/>
              </w:rPr>
              <w:t>Кстовский</w:t>
            </w:r>
            <w:proofErr w:type="spellEnd"/>
            <w:r w:rsidRPr="00317E71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317E71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F227DD" w:rsidRPr="006C4917" w:rsidTr="00E32A2E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F227DD" w:rsidRPr="00B84ECD" w:rsidRDefault="00F227DD" w:rsidP="00E32A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F227DD" w:rsidRPr="00317E71" w:rsidRDefault="00F227DD" w:rsidP="00E32A2E">
            <w:pPr>
              <w:jc w:val="center"/>
            </w:pPr>
            <w:r w:rsidRPr="00806C92">
              <w:rPr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F227DD" w:rsidRPr="005C3195" w:rsidTr="00E32A2E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F227DD" w:rsidRPr="00B84ECD" w:rsidRDefault="00F227DD" w:rsidP="00E32A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F227DD" w:rsidRPr="00317E71" w:rsidRDefault="00F227DD" w:rsidP="00E32A2E">
            <w:pPr>
              <w:tabs>
                <w:tab w:val="center" w:pos="3927"/>
                <w:tab w:val="left" w:pos="6525"/>
              </w:tabs>
              <w:jc w:val="center"/>
            </w:pPr>
            <w:r>
              <w:rPr>
                <w:sz w:val="22"/>
                <w:szCs w:val="22"/>
              </w:rPr>
              <w:t>Р</w:t>
            </w:r>
            <w:r w:rsidRPr="00317E71">
              <w:rPr>
                <w:sz w:val="22"/>
                <w:szCs w:val="22"/>
              </w:rPr>
              <w:t>абоч</w:t>
            </w:r>
            <w:r>
              <w:rPr>
                <w:sz w:val="22"/>
                <w:szCs w:val="22"/>
              </w:rPr>
              <w:t>ая</w:t>
            </w:r>
            <w:r w:rsidRPr="00317E71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а</w:t>
            </w:r>
            <w:r w:rsidRPr="00317E71">
              <w:rPr>
                <w:sz w:val="22"/>
                <w:szCs w:val="22"/>
              </w:rPr>
              <w:t xml:space="preserve"> общеобразовательной  дисциплины</w:t>
            </w:r>
          </w:p>
        </w:tc>
      </w:tr>
    </w:tbl>
    <w:p w:rsidR="00121305" w:rsidRDefault="00121305"/>
    <w:p w:rsidR="00F227DD" w:rsidRDefault="00F227DD"/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E04D11" w:rsidRDefault="00E04D11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04D11" w:rsidRDefault="00E04D11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04D11" w:rsidRPr="005C3195" w:rsidRDefault="00E04D11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227DD" w:rsidRPr="005C3195" w:rsidRDefault="00F227DD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227DD" w:rsidRPr="00F227DD" w:rsidRDefault="00F227DD" w:rsidP="00E04D11">
      <w:pPr>
        <w:widowControl w:val="0"/>
        <w:autoSpaceDE w:val="0"/>
        <w:autoSpaceDN w:val="0"/>
        <w:adjustRightInd w:val="0"/>
        <w:rPr>
          <w:b/>
          <w:sz w:val="36"/>
        </w:rPr>
      </w:pPr>
      <w:r w:rsidRPr="005C3195">
        <w:rPr>
          <w:sz w:val="28"/>
          <w:szCs w:val="20"/>
        </w:rPr>
        <w:t>по дисциплине</w:t>
      </w:r>
      <w:r>
        <w:rPr>
          <w:sz w:val="20"/>
          <w:szCs w:val="20"/>
        </w:rPr>
        <w:t xml:space="preserve">    </w:t>
      </w:r>
      <w:r w:rsidRPr="00F227DD">
        <w:rPr>
          <w:b/>
          <w:sz w:val="28"/>
          <w:szCs w:val="20"/>
        </w:rPr>
        <w:t>ХИМИЯ</w:t>
      </w:r>
    </w:p>
    <w:p w:rsidR="00F227DD" w:rsidRDefault="00F227DD" w:rsidP="00E04D11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F227DD" w:rsidRPr="005C3195" w:rsidRDefault="00F227DD" w:rsidP="00E04D11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F227DD" w:rsidRPr="00F227DD" w:rsidRDefault="00F227DD" w:rsidP="00E04D11">
      <w:pPr>
        <w:widowControl w:val="0"/>
        <w:autoSpaceDE w:val="0"/>
        <w:autoSpaceDN w:val="0"/>
        <w:adjustRightInd w:val="0"/>
        <w:rPr>
          <w:b/>
          <w:i/>
          <w:sz w:val="28"/>
          <w:szCs w:val="20"/>
        </w:rPr>
      </w:pPr>
      <w:r>
        <w:rPr>
          <w:i/>
          <w:sz w:val="28"/>
          <w:szCs w:val="20"/>
        </w:rPr>
        <w:t>П</w:t>
      </w:r>
      <w:r w:rsidRPr="000A636B">
        <w:rPr>
          <w:i/>
          <w:sz w:val="28"/>
          <w:szCs w:val="20"/>
        </w:rPr>
        <w:t>рофиль обучения</w:t>
      </w:r>
      <w:r>
        <w:rPr>
          <w:sz w:val="28"/>
          <w:szCs w:val="20"/>
        </w:rPr>
        <w:t xml:space="preserve"> </w:t>
      </w:r>
      <w:r w:rsidR="00CA150C">
        <w:rPr>
          <w:b/>
          <w:i/>
          <w:sz w:val="28"/>
          <w:szCs w:val="20"/>
        </w:rPr>
        <w:t>социально-экономический</w:t>
      </w:r>
    </w:p>
    <w:p w:rsidR="00F227DD" w:rsidRPr="00F227DD" w:rsidRDefault="00F227DD" w:rsidP="00E04D11">
      <w:pPr>
        <w:widowControl w:val="0"/>
        <w:autoSpaceDE w:val="0"/>
        <w:autoSpaceDN w:val="0"/>
        <w:adjustRightInd w:val="0"/>
        <w:rPr>
          <w:b/>
          <w:i/>
          <w:sz w:val="28"/>
          <w:szCs w:val="20"/>
        </w:rPr>
      </w:pPr>
    </w:p>
    <w:p w:rsidR="00F227DD" w:rsidRPr="00F227DD" w:rsidRDefault="00F227DD" w:rsidP="00E04D11">
      <w:pPr>
        <w:rPr>
          <w:sz w:val="28"/>
        </w:rPr>
      </w:pPr>
      <w:r w:rsidRPr="00F227DD">
        <w:rPr>
          <w:sz w:val="28"/>
        </w:rPr>
        <w:t>Курс 1</w:t>
      </w:r>
    </w:p>
    <w:p w:rsidR="00F227DD" w:rsidRPr="00F227DD" w:rsidRDefault="00F227DD" w:rsidP="00E04D11">
      <w:pPr>
        <w:rPr>
          <w:sz w:val="28"/>
        </w:rPr>
      </w:pPr>
    </w:p>
    <w:p w:rsidR="00F227DD" w:rsidRDefault="00F227DD" w:rsidP="00E04D11">
      <w:pPr>
        <w:rPr>
          <w:sz w:val="28"/>
        </w:rPr>
      </w:pPr>
      <w:r w:rsidRPr="00F227DD">
        <w:rPr>
          <w:sz w:val="28"/>
        </w:rPr>
        <w:t>Форма обучения очная</w:t>
      </w:r>
    </w:p>
    <w:p w:rsidR="00F227DD" w:rsidRDefault="00F227DD" w:rsidP="00E04D11">
      <w:pPr>
        <w:rPr>
          <w:sz w:val="28"/>
        </w:rPr>
      </w:pPr>
    </w:p>
    <w:p w:rsidR="00F227DD" w:rsidRDefault="00F227DD" w:rsidP="00E04D11">
      <w:pPr>
        <w:rPr>
          <w:sz w:val="28"/>
        </w:rPr>
      </w:pPr>
    </w:p>
    <w:p w:rsidR="00F227DD" w:rsidRDefault="00F227DD" w:rsidP="00E04D11">
      <w:pPr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  <w:r>
        <w:rPr>
          <w:sz w:val="28"/>
        </w:rPr>
        <w:t xml:space="preserve">Кстово </w:t>
      </w:r>
      <w:r>
        <w:rPr>
          <w:sz w:val="28"/>
        </w:rPr>
        <w:br/>
        <w:t>2024г.</w:t>
      </w:r>
    </w:p>
    <w:p w:rsidR="00F227DD" w:rsidRDefault="00F227DD" w:rsidP="00F227DD">
      <w:pPr>
        <w:jc w:val="center"/>
        <w:rPr>
          <w:sz w:val="28"/>
        </w:rPr>
      </w:pPr>
    </w:p>
    <w:p w:rsidR="00F227DD" w:rsidRPr="00795D44" w:rsidRDefault="00F227DD" w:rsidP="00F227DD">
      <w:pPr>
        <w:pageBreakBefore/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95D44">
        <w:rPr>
          <w:sz w:val="28"/>
          <w:szCs w:val="28"/>
        </w:rPr>
        <w:lastRenderedPageBreak/>
        <w:t>Рабочая программа составлена с учетом требований</w:t>
      </w:r>
      <w:proofErr w:type="gramStart"/>
      <w:r w:rsidRPr="00795D44">
        <w:rPr>
          <w:sz w:val="28"/>
          <w:szCs w:val="28"/>
        </w:rPr>
        <w:t xml:space="preserve"> :</w:t>
      </w:r>
      <w:proofErr w:type="gramEnd"/>
    </w:p>
    <w:p w:rsidR="00F227DD" w:rsidRPr="00806C92" w:rsidRDefault="00F227DD" w:rsidP="00F227DD">
      <w:pPr>
        <w:keepNext/>
        <w:autoSpaceDE w:val="0"/>
        <w:autoSpaceDN w:val="0"/>
        <w:ind w:firstLine="567"/>
        <w:jc w:val="both"/>
        <w:outlineLvl w:val="0"/>
        <w:rPr>
          <w:sz w:val="28"/>
          <w:szCs w:val="28"/>
        </w:rPr>
      </w:pPr>
      <w:r w:rsidRPr="00806C92">
        <w:rPr>
          <w:sz w:val="28"/>
          <w:szCs w:val="28"/>
        </w:rPr>
        <w:t xml:space="preserve">1. </w:t>
      </w:r>
      <w:hyperlink r:id="rId8" w:history="1">
        <w:r w:rsidRPr="00806C92">
          <w:rPr>
            <w:bCs/>
            <w:sz w:val="28"/>
            <w:szCs w:val="28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806C92">
        <w:rPr>
          <w:bCs/>
          <w:sz w:val="28"/>
          <w:szCs w:val="28"/>
        </w:rPr>
        <w:t xml:space="preserve"> 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 xml:space="preserve">Получение среднего профессионального образования на базе основного общего образования </w:t>
      </w:r>
      <w:r w:rsidRPr="00806C92">
        <w:rPr>
          <w:bCs/>
          <w:sz w:val="28"/>
          <w:szCs w:val="28"/>
        </w:rPr>
        <w:t xml:space="preserve">осуществляется с одновременным получением среднего общего образования </w:t>
      </w:r>
      <w:r w:rsidRPr="00806C92">
        <w:rPr>
          <w:sz w:val="28"/>
          <w:szCs w:val="28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806C92">
        <w:rPr>
          <w:bCs/>
          <w:sz w:val="28"/>
          <w:szCs w:val="28"/>
        </w:rPr>
        <w:t xml:space="preserve">разрабатывается </w:t>
      </w:r>
      <w:r w:rsidRPr="00806C92">
        <w:rPr>
          <w:sz w:val="28"/>
          <w:szCs w:val="28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F227DD" w:rsidRPr="00806C92" w:rsidRDefault="00F227DD" w:rsidP="00F227DD">
      <w:pPr>
        <w:keepNext/>
        <w:autoSpaceDE w:val="0"/>
        <w:autoSpaceDN w:val="0"/>
        <w:ind w:firstLine="567"/>
        <w:jc w:val="both"/>
        <w:outlineLvl w:val="0"/>
        <w:rPr>
          <w:sz w:val="28"/>
          <w:szCs w:val="28"/>
        </w:rPr>
      </w:pPr>
      <w:r w:rsidRPr="00806C92">
        <w:rPr>
          <w:sz w:val="28"/>
          <w:szCs w:val="28"/>
        </w:rPr>
        <w:t xml:space="preserve">2.  </w:t>
      </w:r>
      <w:bookmarkStart w:id="0" w:name="anchor0"/>
      <w:bookmarkEnd w:id="0"/>
      <w:r w:rsidRPr="00806C92">
        <w:rPr>
          <w:sz w:val="28"/>
          <w:szCs w:val="28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>4 Примерной программы «Химия» - М: 2022 г,                                                             утвержденной Центром профессионального образования ФГАУ «ФИРО».</w:t>
      </w:r>
    </w:p>
    <w:p w:rsidR="00F227DD" w:rsidRPr="00DD4833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>5</w:t>
      </w:r>
      <w:r w:rsidRPr="00806C92">
        <w:rPr>
          <w:sz w:val="28"/>
          <w:szCs w:val="20"/>
        </w:rPr>
        <w:t xml:space="preserve"> Учебного плана специальности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 </w:t>
      </w:r>
      <w:r w:rsidR="00CA150C" w:rsidRPr="004E0E28">
        <w:rPr>
          <w:sz w:val="28"/>
          <w:u w:val="single"/>
        </w:rPr>
        <w:t>43.01.09 Повар, кондитер</w:t>
      </w:r>
      <w:r w:rsidRPr="00DD4833">
        <w:rPr>
          <w:sz w:val="28"/>
          <w:szCs w:val="28"/>
        </w:rPr>
        <w:t>,</w:t>
      </w:r>
      <w:r w:rsidRPr="00DD4833">
        <w:t xml:space="preserve"> </w:t>
      </w:r>
      <w:r w:rsidRPr="00DD4833">
        <w:rPr>
          <w:sz w:val="28"/>
          <w:szCs w:val="28"/>
        </w:rPr>
        <w:t xml:space="preserve">утвержденного </w:t>
      </w:r>
      <w:r w:rsidR="004334CB">
        <w:rPr>
          <w:sz w:val="28"/>
          <w:szCs w:val="28"/>
          <w:u w:val="single"/>
        </w:rPr>
        <w:t>«</w:t>
      </w:r>
      <w:r w:rsidR="00E04D11">
        <w:rPr>
          <w:sz w:val="28"/>
          <w:szCs w:val="28"/>
          <w:u w:val="single"/>
        </w:rPr>
        <w:t>01</w:t>
      </w:r>
      <w:r w:rsidRPr="00DD4833">
        <w:rPr>
          <w:sz w:val="28"/>
          <w:szCs w:val="28"/>
          <w:u w:val="single"/>
        </w:rPr>
        <w:t>»</w:t>
      </w:r>
      <w:r w:rsidR="004334CB">
        <w:rPr>
          <w:sz w:val="28"/>
          <w:szCs w:val="28"/>
        </w:rPr>
        <w:t xml:space="preserve">  </w:t>
      </w:r>
      <w:proofErr w:type="spellStart"/>
      <w:r w:rsidR="004334CB">
        <w:rPr>
          <w:sz w:val="28"/>
          <w:szCs w:val="28"/>
        </w:rPr>
        <w:t>_</w:t>
      </w:r>
      <w:r w:rsidR="00E04D11">
        <w:rPr>
          <w:sz w:val="28"/>
          <w:szCs w:val="28"/>
        </w:rPr>
        <w:t>апреля</w:t>
      </w:r>
      <w:proofErr w:type="spellEnd"/>
      <w:r w:rsidRPr="00DD4833">
        <w:rPr>
          <w:sz w:val="28"/>
          <w:szCs w:val="28"/>
        </w:rPr>
        <w:t xml:space="preserve"> 20</w:t>
      </w:r>
      <w:r w:rsidR="004334CB">
        <w:rPr>
          <w:sz w:val="28"/>
          <w:szCs w:val="28"/>
          <w:u w:val="single"/>
        </w:rPr>
        <w:t>24</w:t>
      </w:r>
      <w:r w:rsidRPr="00DD4833">
        <w:rPr>
          <w:sz w:val="28"/>
          <w:szCs w:val="28"/>
        </w:rPr>
        <w:t xml:space="preserve"> г.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</w:p>
    <w:p w:rsidR="00F227DD" w:rsidRPr="00806C92" w:rsidRDefault="00F227DD" w:rsidP="00F227DD">
      <w:pPr>
        <w:jc w:val="both"/>
        <w:rPr>
          <w:sz w:val="28"/>
          <w:szCs w:val="28"/>
        </w:rPr>
      </w:pPr>
      <w:r w:rsidRPr="00806C92">
        <w:rPr>
          <w:sz w:val="28"/>
          <w:szCs w:val="28"/>
        </w:rPr>
        <w:t xml:space="preserve">Организация-разработчик: </w:t>
      </w:r>
      <w:r w:rsidRPr="00806C92">
        <w:rPr>
          <w:sz w:val="28"/>
          <w:szCs w:val="28"/>
          <w:u w:val="single"/>
        </w:rPr>
        <w:t>ГБПОУ КНТ им.Б.И Корнилова</w:t>
      </w:r>
    </w:p>
    <w:p w:rsidR="00F227DD" w:rsidRPr="00806C92" w:rsidRDefault="00F227DD" w:rsidP="00F22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27DD" w:rsidRPr="00806C92" w:rsidRDefault="00F227DD" w:rsidP="00F227DD">
      <w:pPr>
        <w:rPr>
          <w:b/>
          <w:sz w:val="28"/>
          <w:szCs w:val="28"/>
        </w:rPr>
      </w:pPr>
      <w:r w:rsidRPr="00806C92">
        <w:rPr>
          <w:sz w:val="28"/>
          <w:szCs w:val="28"/>
        </w:rPr>
        <w:t xml:space="preserve">Разработчики: </w:t>
      </w:r>
      <w:r w:rsidRPr="00806C92">
        <w:rPr>
          <w:sz w:val="28"/>
          <w:szCs w:val="28"/>
          <w:u w:val="single"/>
        </w:rPr>
        <w:t>Романюк Юлия Валерьевна,  преподаватель</w:t>
      </w:r>
    </w:p>
    <w:p w:rsidR="00F227DD" w:rsidRDefault="00F227DD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4C5F6B" w:rsidRPr="004C5F6B" w:rsidTr="00C829A9">
        <w:trPr>
          <w:trHeight w:val="525"/>
          <w:jc w:val="center"/>
        </w:trPr>
        <w:tc>
          <w:tcPr>
            <w:tcW w:w="607" w:type="dxa"/>
          </w:tcPr>
          <w:p w:rsidR="004C5F6B" w:rsidRPr="004C5F6B" w:rsidRDefault="004C5F6B" w:rsidP="004C5F6B"/>
        </w:tc>
        <w:tc>
          <w:tcPr>
            <w:tcW w:w="8496" w:type="dxa"/>
          </w:tcPr>
          <w:p w:rsidR="004C5F6B" w:rsidRPr="004C5F6B" w:rsidRDefault="004C5F6B" w:rsidP="004C5F6B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4C5F6B" w:rsidRPr="004C5F6B" w:rsidRDefault="004C5F6B" w:rsidP="004C5F6B">
            <w:pPr>
              <w:jc w:val="center"/>
              <w:rPr>
                <w:sz w:val="28"/>
                <w:szCs w:val="28"/>
              </w:rPr>
            </w:pPr>
          </w:p>
          <w:p w:rsidR="004C5F6B" w:rsidRPr="004C5F6B" w:rsidRDefault="004C5F6B" w:rsidP="004C5F6B">
            <w:pPr>
              <w:jc w:val="center"/>
              <w:rPr>
                <w:sz w:val="28"/>
                <w:szCs w:val="28"/>
              </w:rPr>
            </w:pPr>
          </w:p>
        </w:tc>
      </w:tr>
      <w:tr w:rsidR="004C5F6B" w:rsidRPr="004C5F6B" w:rsidTr="00C829A9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C829A9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C829A9">
            <w:pPr>
              <w:spacing w:line="360" w:lineRule="auto"/>
              <w:jc w:val="center"/>
              <w:rPr>
                <w:b/>
              </w:rPr>
            </w:pPr>
            <w:r w:rsidRPr="004C5F6B">
              <w:rPr>
                <w:b/>
              </w:rPr>
              <w:t>ЦЕЛЕВОЙ РАЗДЕЛ</w:t>
            </w:r>
          </w:p>
          <w:p w:rsidR="004C5F6B" w:rsidRPr="004C5F6B" w:rsidRDefault="004C5F6B" w:rsidP="00C829A9">
            <w:pPr>
              <w:spacing w:line="360" w:lineRule="auto"/>
              <w:jc w:val="center"/>
            </w:pPr>
            <w:r w:rsidRPr="004C5F6B">
              <w:t>ОБЩАЯ  ХАРАКТЕРИСТИКА  РАБОЧЕЙ  ПРОГРАММЫ ОБЩЕОБРАЗОВАТЕЛЬНОЙ ДИСЦИПЛИНЫ</w:t>
            </w:r>
          </w:p>
          <w:p w:rsidR="004C5F6B" w:rsidRPr="004C5F6B" w:rsidRDefault="004C5F6B" w:rsidP="00C829A9">
            <w:pPr>
              <w:spacing w:line="360" w:lineRule="auto"/>
              <w:jc w:val="center"/>
              <w:rPr>
                <w:b/>
              </w:rPr>
            </w:pPr>
          </w:p>
          <w:p w:rsidR="004C5F6B" w:rsidRPr="004C5F6B" w:rsidRDefault="004C5F6B" w:rsidP="00C829A9">
            <w:pPr>
              <w:spacing w:line="360" w:lineRule="auto"/>
              <w:jc w:val="center"/>
            </w:pPr>
          </w:p>
        </w:tc>
        <w:tc>
          <w:tcPr>
            <w:tcW w:w="1163" w:type="dxa"/>
            <w:vAlign w:val="center"/>
          </w:tcPr>
          <w:p w:rsidR="004C5F6B" w:rsidRPr="004C5F6B" w:rsidRDefault="004C5F6B" w:rsidP="00C82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C5F6B" w:rsidRPr="004C5F6B" w:rsidTr="00C829A9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C829A9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C829A9">
            <w:pPr>
              <w:spacing w:line="360" w:lineRule="auto"/>
              <w:ind w:right="268"/>
              <w:jc w:val="center"/>
              <w:rPr>
                <w:b/>
              </w:rPr>
            </w:pPr>
            <w:r w:rsidRPr="004C5F6B">
              <w:rPr>
                <w:b/>
              </w:rPr>
              <w:t>СОДЕРЖАТЕЛЬНЫЙ РАЗДЕЛ</w:t>
            </w:r>
          </w:p>
          <w:p w:rsidR="004C5F6B" w:rsidRPr="004C5F6B" w:rsidRDefault="004C5F6B" w:rsidP="00C829A9">
            <w:pPr>
              <w:spacing w:line="360" w:lineRule="auto"/>
              <w:ind w:right="268"/>
              <w:jc w:val="center"/>
              <w:rPr>
                <w:caps/>
              </w:rPr>
            </w:pPr>
            <w:r w:rsidRPr="004C5F6B">
              <w:rPr>
                <w:caps/>
              </w:rPr>
              <w:t xml:space="preserve">СТРУКТУРА  И  содержание </w:t>
            </w:r>
            <w:r w:rsidRPr="004C5F6B">
              <w:t>ОБЩЕОБРАЗОВАТЕЛЬНОЙ</w:t>
            </w:r>
            <w:r w:rsidRPr="004C5F6B">
              <w:rPr>
                <w:caps/>
              </w:rPr>
              <w:t xml:space="preserve"> дисциплины</w:t>
            </w:r>
          </w:p>
          <w:p w:rsidR="004C5F6B" w:rsidRPr="004C5F6B" w:rsidRDefault="004C5F6B" w:rsidP="00C829A9">
            <w:pPr>
              <w:spacing w:line="360" w:lineRule="auto"/>
              <w:ind w:right="268"/>
              <w:jc w:val="center"/>
              <w:rPr>
                <w:b/>
                <w:caps/>
              </w:rPr>
            </w:pPr>
          </w:p>
          <w:p w:rsidR="004C5F6B" w:rsidRPr="004C5F6B" w:rsidRDefault="004C5F6B" w:rsidP="00C829A9">
            <w:pPr>
              <w:spacing w:line="360" w:lineRule="auto"/>
              <w:ind w:right="268"/>
              <w:jc w:val="center"/>
            </w:pPr>
          </w:p>
        </w:tc>
        <w:tc>
          <w:tcPr>
            <w:tcW w:w="1163" w:type="dxa"/>
            <w:vAlign w:val="center"/>
          </w:tcPr>
          <w:p w:rsidR="004C5F6B" w:rsidRPr="004C5F6B" w:rsidRDefault="00CA150C" w:rsidP="00C82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C5F6B" w:rsidRPr="004C5F6B" w:rsidTr="00C829A9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C829A9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C829A9">
            <w:pPr>
              <w:spacing w:line="360" w:lineRule="auto"/>
              <w:jc w:val="center"/>
              <w:rPr>
                <w:b/>
                <w:caps/>
              </w:rPr>
            </w:pPr>
            <w:r w:rsidRPr="004C5F6B">
              <w:rPr>
                <w:b/>
              </w:rPr>
              <w:t>ОРГАНИЗАЦИОННЫЙ</w:t>
            </w:r>
            <w:r w:rsidRPr="004C5F6B">
              <w:rPr>
                <w:b/>
                <w:caps/>
              </w:rPr>
              <w:t xml:space="preserve"> РАЗДЕЛ</w:t>
            </w:r>
          </w:p>
          <w:p w:rsidR="004C5F6B" w:rsidRPr="004C5F6B" w:rsidRDefault="004C5F6B" w:rsidP="00C829A9">
            <w:pPr>
              <w:spacing w:line="360" w:lineRule="auto"/>
              <w:jc w:val="center"/>
              <w:rPr>
                <w:b/>
                <w:caps/>
              </w:rPr>
            </w:pPr>
            <w:r w:rsidRPr="004C5F6B">
              <w:rPr>
                <w:caps/>
              </w:rPr>
              <w:t xml:space="preserve">условия  реализации РАБОЧЕЙ ПРОГРАММЫ </w:t>
            </w:r>
            <w:r w:rsidRPr="004C5F6B">
              <w:t xml:space="preserve">ОБЩЕОБРАЗОВАТЕЛЬНОЙ </w:t>
            </w:r>
            <w:r w:rsidRPr="004C5F6B">
              <w:rPr>
                <w:caps/>
              </w:rPr>
              <w:t xml:space="preserve"> дисциплины</w:t>
            </w:r>
          </w:p>
          <w:p w:rsidR="004C5F6B" w:rsidRPr="004C5F6B" w:rsidRDefault="004C5F6B" w:rsidP="00C829A9">
            <w:pPr>
              <w:spacing w:line="360" w:lineRule="auto"/>
              <w:jc w:val="center"/>
              <w:rPr>
                <w:b/>
                <w:caps/>
              </w:rPr>
            </w:pPr>
          </w:p>
          <w:p w:rsidR="004C5F6B" w:rsidRPr="004C5F6B" w:rsidRDefault="004C5F6B" w:rsidP="00C829A9">
            <w:pPr>
              <w:spacing w:line="360" w:lineRule="auto"/>
              <w:jc w:val="center"/>
              <w:rPr>
                <w:b/>
                <w:caps/>
              </w:rPr>
            </w:pPr>
          </w:p>
        </w:tc>
        <w:tc>
          <w:tcPr>
            <w:tcW w:w="1163" w:type="dxa"/>
            <w:vAlign w:val="center"/>
          </w:tcPr>
          <w:p w:rsidR="004C5F6B" w:rsidRPr="004C5F6B" w:rsidRDefault="00CA150C" w:rsidP="00C82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4C5F6B" w:rsidRPr="004C5F6B" w:rsidTr="00C829A9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C829A9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C829A9">
            <w:pPr>
              <w:spacing w:line="360" w:lineRule="auto"/>
              <w:jc w:val="center"/>
              <w:rPr>
                <w:b/>
                <w:caps/>
              </w:rPr>
            </w:pPr>
            <w:r w:rsidRPr="004C5F6B">
              <w:rPr>
                <w:b/>
                <w:caps/>
              </w:rPr>
              <w:t xml:space="preserve">контроль  и  оценка результатов  освоения  </w:t>
            </w:r>
            <w:r w:rsidRPr="004C5F6B">
              <w:rPr>
                <w:b/>
              </w:rPr>
              <w:t xml:space="preserve">ОБЩЕОБРАЗОВАТЕЛЬНОЙ </w:t>
            </w:r>
            <w:r w:rsidRPr="004C5F6B">
              <w:rPr>
                <w:b/>
                <w:caps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4C5F6B" w:rsidRPr="004C5F6B" w:rsidRDefault="00C829A9" w:rsidP="00C82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CA150C" w:rsidRDefault="00CA150C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C829A9">
      <w:pPr>
        <w:spacing w:line="360" w:lineRule="auto"/>
        <w:rPr>
          <w:b/>
          <w:sz w:val="32"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06C92">
        <w:rPr>
          <w:b/>
        </w:rPr>
        <w:lastRenderedPageBreak/>
        <w:t>1. ЦЕЛЕВОЙ РАЗДЕЛ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806C92">
        <w:rPr>
          <w:b/>
        </w:rPr>
        <w:t>ОБЩАЯ  ХАРАКТЕРИСТИКА  РАБОЧЕЙ  ПРОГРАММЫ ОБЩЕОБРАЗОВАТЕЛЬНОЙ ДИСЦИПЛИНЫ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806C92">
        <w:rPr>
          <w:b/>
          <w:u w:val="single"/>
        </w:rPr>
        <w:t xml:space="preserve">                                                             ХИМИЯ________________________________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806C92">
        <w:rPr>
          <w:b/>
        </w:rPr>
        <w:t xml:space="preserve">    </w:t>
      </w:r>
      <w:r w:rsidRPr="00806C92">
        <w:rPr>
          <w:i/>
        </w:rPr>
        <w:t>(наименование  учебной дисциплины)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4C5F6B" w:rsidRPr="00806C92" w:rsidRDefault="004C5F6B" w:rsidP="004334CB">
      <w:pPr>
        <w:autoSpaceDE w:val="0"/>
        <w:autoSpaceDN w:val="0"/>
        <w:adjustRightInd w:val="0"/>
        <w:ind w:left="-567"/>
        <w:jc w:val="center"/>
        <w:rPr>
          <w:b/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>1.1. Место дисциплины в структуре основной образовательной программы СПО</w:t>
      </w:r>
    </w:p>
    <w:p w:rsidR="004C5F6B" w:rsidRPr="00806C92" w:rsidRDefault="004C5F6B" w:rsidP="004C5F6B">
      <w:pPr>
        <w:ind w:firstLine="600"/>
        <w:jc w:val="both"/>
        <w:rPr>
          <w:sz w:val="28"/>
          <w:szCs w:val="28"/>
        </w:rPr>
      </w:pPr>
    </w:p>
    <w:p w:rsidR="004C5F6B" w:rsidRPr="00806C92" w:rsidRDefault="004C5F6B" w:rsidP="004334CB">
      <w:pPr>
        <w:spacing w:line="360" w:lineRule="auto"/>
        <w:ind w:left="-426"/>
        <w:jc w:val="both"/>
      </w:pPr>
      <w:r w:rsidRPr="00806C92">
        <w:rPr>
          <w:sz w:val="28"/>
          <w:szCs w:val="28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по специальности </w:t>
      </w:r>
    </w:p>
    <w:p w:rsidR="00215043" w:rsidRPr="00215043" w:rsidRDefault="00CA150C" w:rsidP="00CA150C">
      <w:pPr>
        <w:ind w:left="-567" w:firstLine="567"/>
        <w:jc w:val="center"/>
        <w:rPr>
          <w:sz w:val="28"/>
          <w:szCs w:val="28"/>
        </w:rPr>
      </w:pPr>
      <w:r w:rsidRPr="004E0E28">
        <w:rPr>
          <w:sz w:val="28"/>
          <w:u w:val="single"/>
        </w:rPr>
        <w:t>43.01.09 Повар, кондитер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</w:rPr>
      </w:pPr>
      <w:r w:rsidRPr="004C5F6B">
        <w:rPr>
          <w:sz w:val="28"/>
        </w:rPr>
        <w:t xml:space="preserve">Период обучения и распределение по семестрам определяется с учетом логики формирования предметных результатов, общих и профессиональных компетенций, </w:t>
      </w:r>
      <w:proofErr w:type="spellStart"/>
      <w:r w:rsidRPr="004C5F6B">
        <w:rPr>
          <w:sz w:val="28"/>
        </w:rPr>
        <w:t>межпредметных</w:t>
      </w:r>
      <w:proofErr w:type="spellEnd"/>
      <w:r w:rsidRPr="004C5F6B">
        <w:rPr>
          <w:sz w:val="28"/>
        </w:rPr>
        <w:t xml:space="preserve"> связей с другими дисциплинами общеобразовательного и </w:t>
      </w:r>
      <w:proofErr w:type="spellStart"/>
      <w:r w:rsidRPr="004C5F6B">
        <w:rPr>
          <w:sz w:val="28"/>
        </w:rPr>
        <w:t>общепрофессионального</w:t>
      </w:r>
      <w:proofErr w:type="spellEnd"/>
      <w:r w:rsidRPr="004C5F6B">
        <w:rPr>
          <w:sz w:val="28"/>
        </w:rPr>
        <w:t xml:space="preserve"> циклов учебного плана.</w:t>
      </w:r>
    </w:p>
    <w:p w:rsidR="004C5F6B" w:rsidRPr="00806C92" w:rsidRDefault="004C5F6B" w:rsidP="004C5F6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>1.2. Цели и планируемые результаты освоения дисциплины</w:t>
      </w:r>
    </w:p>
    <w:p w:rsidR="004C5F6B" w:rsidRPr="00806C92" w:rsidRDefault="004C5F6B" w:rsidP="004C5F6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>1.2.1 Цели и задачи дисциплины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Формирование у студентов представления о химической составляющей </w:t>
      </w:r>
      <w:proofErr w:type="spellStart"/>
      <w:proofErr w:type="gramStart"/>
      <w:r w:rsidRPr="004C5F6B">
        <w:rPr>
          <w:sz w:val="28"/>
          <w:szCs w:val="28"/>
        </w:rPr>
        <w:t>естественно-научной</w:t>
      </w:r>
      <w:proofErr w:type="spellEnd"/>
      <w:proofErr w:type="gramEnd"/>
      <w:r w:rsidRPr="004C5F6B">
        <w:rPr>
          <w:sz w:val="28"/>
          <w:szCs w:val="28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4C5F6B" w:rsidRPr="004C5F6B" w:rsidRDefault="004C5F6B" w:rsidP="004C5F6B">
      <w:pPr>
        <w:spacing w:line="360" w:lineRule="auto"/>
        <w:ind w:left="-567"/>
        <w:jc w:val="center"/>
        <w:rPr>
          <w:b/>
          <w:sz w:val="28"/>
          <w:szCs w:val="28"/>
        </w:rPr>
      </w:pPr>
      <w:r w:rsidRPr="004C5F6B">
        <w:rPr>
          <w:b/>
          <w:sz w:val="28"/>
          <w:szCs w:val="28"/>
        </w:rPr>
        <w:t xml:space="preserve">Задачи дисциплины: 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 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lastRenderedPageBreak/>
        <w:t xml:space="preserve"> 4) развить умения использовать информацию химического характера из различных источников;</w:t>
      </w:r>
    </w:p>
    <w:p w:rsid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 5) 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 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4C5F6B" w:rsidRPr="00806C92" w:rsidRDefault="004C5F6B" w:rsidP="004C5F6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 xml:space="preserve">1.2.2. Планируемые результаты освоения </w:t>
      </w:r>
      <w:r w:rsidRPr="004C5F6B">
        <w:rPr>
          <w:color w:val="000000"/>
          <w:sz w:val="28"/>
          <w:szCs w:val="28"/>
        </w:rPr>
        <w:t>общеобразовательной дисциплины в соответствии с ФГОС СПО и на основе Ф</w:t>
      </w:r>
      <w:r w:rsidRPr="00806C92">
        <w:rPr>
          <w:color w:val="000000"/>
          <w:sz w:val="28"/>
          <w:szCs w:val="28"/>
        </w:rPr>
        <w:t xml:space="preserve">ГОС СОО </w:t>
      </w:r>
    </w:p>
    <w:p w:rsidR="004C5F6B" w:rsidRPr="00806C92" w:rsidRDefault="004C5F6B" w:rsidP="004C5F6B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06C92">
        <w:rPr>
          <w:color w:val="000000"/>
          <w:sz w:val="28"/>
          <w:szCs w:val="28"/>
        </w:rPr>
        <w:t>Особое значение дисциплина имеет при формировании и развитии ОК и ПК</w:t>
      </w:r>
    </w:p>
    <w:tbl>
      <w:tblPr>
        <w:tblW w:w="10379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1"/>
        <w:gridCol w:w="3909"/>
        <w:gridCol w:w="4479"/>
      </w:tblGrid>
      <w:tr w:rsidR="004C5F6B" w:rsidTr="006F3821">
        <w:trPr>
          <w:trHeight w:val="467"/>
        </w:trPr>
        <w:tc>
          <w:tcPr>
            <w:tcW w:w="1991" w:type="dxa"/>
            <w:vMerge w:val="restart"/>
          </w:tcPr>
          <w:p w:rsidR="004C5F6B" w:rsidRPr="00626D2D" w:rsidRDefault="00626D2D" w:rsidP="00626D2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6D2D">
              <w:rPr>
                <w:b/>
                <w:sz w:val="20"/>
                <w:szCs w:val="20"/>
              </w:rPr>
              <w:t>Код и наименовани</w:t>
            </w:r>
            <w:r w:rsidR="004C5F6B" w:rsidRPr="00626D2D">
              <w:rPr>
                <w:b/>
                <w:sz w:val="20"/>
                <w:szCs w:val="20"/>
              </w:rPr>
              <w:t>е формируемых компетенций</w:t>
            </w:r>
          </w:p>
        </w:tc>
        <w:tc>
          <w:tcPr>
            <w:tcW w:w="8388" w:type="dxa"/>
            <w:gridSpan w:val="2"/>
          </w:tcPr>
          <w:p w:rsidR="004C5F6B" w:rsidRPr="00626D2D" w:rsidRDefault="00626D2D" w:rsidP="00626D2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6D2D">
              <w:rPr>
                <w:b/>
                <w:sz w:val="20"/>
                <w:szCs w:val="20"/>
              </w:rPr>
              <w:t>результаты освоения дисциплины</w:t>
            </w:r>
          </w:p>
        </w:tc>
      </w:tr>
      <w:tr w:rsidR="004C5F6B" w:rsidTr="006F3821">
        <w:trPr>
          <w:trHeight w:val="849"/>
        </w:trPr>
        <w:tc>
          <w:tcPr>
            <w:tcW w:w="1991" w:type="dxa"/>
            <w:vMerge/>
          </w:tcPr>
          <w:p w:rsidR="004C5F6B" w:rsidRPr="00626D2D" w:rsidRDefault="004C5F6B" w:rsidP="00626D2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9" w:type="dxa"/>
            <w:vAlign w:val="center"/>
          </w:tcPr>
          <w:p w:rsidR="004C5F6B" w:rsidRPr="00626D2D" w:rsidRDefault="00626D2D" w:rsidP="00626D2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6D2D">
              <w:rPr>
                <w:b/>
                <w:sz w:val="20"/>
                <w:szCs w:val="20"/>
              </w:rPr>
              <w:t>Общие</w:t>
            </w:r>
          </w:p>
        </w:tc>
        <w:tc>
          <w:tcPr>
            <w:tcW w:w="4479" w:type="dxa"/>
            <w:vAlign w:val="center"/>
          </w:tcPr>
          <w:p w:rsidR="004C5F6B" w:rsidRPr="00626D2D" w:rsidRDefault="00626D2D" w:rsidP="00626D2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6D2D">
              <w:rPr>
                <w:b/>
                <w:color w:val="000000"/>
                <w:sz w:val="20"/>
                <w:szCs w:val="20"/>
              </w:rPr>
              <w:t>Дисциплинарные (предметные)</w:t>
            </w:r>
          </w:p>
        </w:tc>
      </w:tr>
      <w:tr w:rsidR="004C5F6B" w:rsidRPr="00626D2D" w:rsidTr="006F3821">
        <w:trPr>
          <w:trHeight w:val="2973"/>
        </w:trPr>
        <w:tc>
          <w:tcPr>
            <w:tcW w:w="1991" w:type="dxa"/>
          </w:tcPr>
          <w:p w:rsidR="004C5F6B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626D2D">
              <w:rPr>
                <w:b/>
                <w:sz w:val="20"/>
                <w:szCs w:val="20"/>
              </w:rPr>
              <w:t>ОК 01.</w:t>
            </w:r>
            <w:r w:rsidRPr="00626D2D">
              <w:rPr>
                <w:sz w:val="20"/>
                <w:szCs w:val="20"/>
              </w:rPr>
              <w:t xml:space="preserve"> Выбирать спо</w:t>
            </w:r>
            <w:r w:rsidR="00135C9E">
              <w:rPr>
                <w:sz w:val="20"/>
                <w:szCs w:val="20"/>
              </w:rPr>
              <w:t>собы решения задач профессиональной деятельности применительн</w:t>
            </w:r>
            <w:r w:rsidRPr="00626D2D">
              <w:rPr>
                <w:sz w:val="20"/>
                <w:szCs w:val="20"/>
              </w:rPr>
              <w:t>о к различным контекстам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16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16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16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16"/>
                <w:szCs w:val="20"/>
              </w:rPr>
            </w:pPr>
            <w:r w:rsidRPr="0040666A">
              <w:rPr>
                <w:sz w:val="20"/>
              </w:rPr>
              <w:t>ОК 02. Использовать современные средства поиска, анализа и интерпре</w:t>
            </w:r>
            <w:r>
              <w:rPr>
                <w:sz w:val="20"/>
              </w:rPr>
              <w:t>тации информации и информационн</w:t>
            </w:r>
            <w:r w:rsidRPr="0040666A">
              <w:rPr>
                <w:sz w:val="20"/>
              </w:rPr>
              <w:t>ые технологии дл</w:t>
            </w:r>
            <w:r>
              <w:rPr>
                <w:sz w:val="20"/>
              </w:rPr>
              <w:t>я выполнения задач профессионал</w:t>
            </w:r>
            <w:r w:rsidRPr="0040666A">
              <w:rPr>
                <w:sz w:val="20"/>
              </w:rPr>
              <w:t>ьной деятельности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ОК </w:t>
            </w:r>
            <w:r>
              <w:rPr>
                <w:sz w:val="20"/>
                <w:szCs w:val="20"/>
              </w:rPr>
              <w:t>04. Эффективно взаимодейство</w:t>
            </w:r>
            <w:r w:rsidRPr="0040666A">
              <w:rPr>
                <w:sz w:val="20"/>
                <w:szCs w:val="20"/>
              </w:rPr>
              <w:t>вать и работать в коллективе и команде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</w:rPr>
              <w:t xml:space="preserve">ОК 07. Содействовать сохранению </w:t>
            </w:r>
            <w:r>
              <w:rPr>
                <w:sz w:val="20"/>
              </w:rPr>
              <w:t>окружающей среды, ресурсосбереж</w:t>
            </w:r>
            <w:r w:rsidRPr="0040666A">
              <w:rPr>
                <w:sz w:val="20"/>
              </w:rPr>
              <w:t>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CA150C" w:rsidP="00626D2D">
            <w:pPr>
              <w:spacing w:line="360" w:lineRule="auto"/>
              <w:rPr>
                <w:sz w:val="20"/>
                <w:szCs w:val="20"/>
              </w:rPr>
            </w:pPr>
            <w:r>
              <w:t>ПК 1.1.</w:t>
            </w:r>
          </w:p>
          <w:p w:rsid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>.2</w:t>
            </w: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2.1</w:t>
            </w: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2.2</w:t>
            </w: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3.1</w:t>
            </w: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3.2</w:t>
            </w: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4.1</w:t>
            </w: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CA150C" w:rsidRPr="00626D2D" w:rsidRDefault="00CA150C" w:rsidP="00626D2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4.2</w:t>
            </w:r>
          </w:p>
        </w:tc>
        <w:tc>
          <w:tcPr>
            <w:tcW w:w="3909" w:type="dxa"/>
          </w:tcPr>
          <w:p w:rsidR="00626D2D" w:rsidRPr="0040666A" w:rsidRDefault="00626D2D" w:rsidP="00626D2D">
            <w:pPr>
              <w:spacing w:line="360" w:lineRule="auto"/>
              <w:rPr>
                <w:b/>
                <w:sz w:val="20"/>
                <w:szCs w:val="20"/>
              </w:rPr>
            </w:pPr>
            <w:r w:rsidRPr="0040666A">
              <w:rPr>
                <w:b/>
                <w:sz w:val="20"/>
                <w:szCs w:val="20"/>
              </w:rPr>
              <w:lastRenderedPageBreak/>
              <w:t>В части трудового воспитания: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b/>
                <w:sz w:val="20"/>
                <w:szCs w:val="20"/>
              </w:rPr>
              <w:t>Овладение универсальными учебными познавательными действиями</w:t>
            </w:r>
            <w:r w:rsidRPr="0040666A">
              <w:rPr>
                <w:sz w:val="20"/>
                <w:szCs w:val="20"/>
              </w:rPr>
              <w:t xml:space="preserve">: 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>а) базовые логические действия: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4C5F6B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>- определять цели деятельности, задавать параметры и критерии их достижения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>- выявлять закономерности и противоречия в рассматриваемых явлениях;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 - вносить коррективы в деятельность, оценивать соответствие результатов целям, оценивать риски последствий </w:t>
            </w:r>
            <w:r w:rsidRPr="0040666A">
              <w:rPr>
                <w:sz w:val="20"/>
                <w:szCs w:val="20"/>
              </w:rPr>
              <w:lastRenderedPageBreak/>
              <w:t xml:space="preserve">деятельности; - развивать </w:t>
            </w:r>
            <w:proofErr w:type="spellStart"/>
            <w:r w:rsidRPr="0040666A">
              <w:rPr>
                <w:sz w:val="20"/>
                <w:szCs w:val="20"/>
              </w:rPr>
              <w:t>креативное</w:t>
            </w:r>
            <w:proofErr w:type="spellEnd"/>
            <w:r w:rsidRPr="0040666A">
              <w:rPr>
                <w:sz w:val="20"/>
                <w:szCs w:val="20"/>
              </w:rPr>
              <w:t xml:space="preserve"> мышление при решении жизненных проблем 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b/>
                <w:sz w:val="20"/>
                <w:szCs w:val="20"/>
              </w:rPr>
              <w:t>б) базовые исследовательские действия</w:t>
            </w:r>
            <w:r w:rsidRPr="0040666A">
              <w:rPr>
                <w:sz w:val="20"/>
                <w:szCs w:val="20"/>
              </w:rPr>
              <w:t xml:space="preserve">: 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26D2D" w:rsidRPr="0040666A" w:rsidRDefault="00626D2D" w:rsidP="00626D2D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40666A">
              <w:rPr>
                <w:sz w:val="20"/>
                <w:szCs w:val="20"/>
              </w:rPr>
              <w:t>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</w:t>
            </w:r>
            <w:proofErr w:type="gramEnd"/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  <w:r w:rsidRPr="0040666A">
              <w:rPr>
                <w:b/>
                <w:sz w:val="20"/>
                <w:szCs w:val="20"/>
              </w:rPr>
              <w:t xml:space="preserve">В области ценности научного познания: </w:t>
            </w: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40666A">
              <w:rPr>
                <w:sz w:val="20"/>
                <w:szCs w:val="20"/>
              </w:rPr>
              <w:t xml:space="preserve">- </w:t>
            </w:r>
            <w:proofErr w:type="spellStart"/>
            <w:r w:rsidRPr="0040666A">
              <w:rPr>
                <w:sz w:val="20"/>
                <w:szCs w:val="20"/>
              </w:rPr>
              <w:t>сформированность</w:t>
            </w:r>
            <w:proofErr w:type="spellEnd"/>
            <w:r w:rsidRPr="0040666A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 w:rsidRPr="0040666A">
              <w:rPr>
                <w:b/>
                <w:sz w:val="20"/>
                <w:szCs w:val="20"/>
              </w:rPr>
              <w:t>Овладение универсальными учебными познавательными действиями</w:t>
            </w:r>
            <w:r w:rsidRPr="0040666A">
              <w:rPr>
                <w:sz w:val="20"/>
                <w:szCs w:val="20"/>
              </w:rPr>
              <w:t xml:space="preserve">: </w:t>
            </w:r>
            <w:proofErr w:type="gramEnd"/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40666A">
              <w:rPr>
                <w:sz w:val="20"/>
                <w:szCs w:val="20"/>
              </w:rPr>
              <w:t xml:space="preserve">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</w:t>
            </w:r>
            <w:r w:rsidRPr="0040666A">
              <w:rPr>
                <w:sz w:val="20"/>
                <w:szCs w:val="20"/>
              </w:rPr>
              <w:lastRenderedPageBreak/>
              <w:t>морально-этическим нормам;</w:t>
            </w:r>
            <w:proofErr w:type="gramEnd"/>
            <w:r w:rsidRPr="0040666A">
              <w:rPr>
                <w:sz w:val="20"/>
                <w:szCs w:val="20"/>
              </w:rPr>
              <w:t xml:space="preserve">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личности;</w:t>
            </w:r>
          </w:p>
          <w:p w:rsidR="0040666A" w:rsidRP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- готовность к саморазвитию, самостоятельности и самоопределению; </w:t>
            </w: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-овладение навыками учебно-исследовательской, проектной и социальной деятельности; </w:t>
            </w:r>
            <w:r w:rsidRPr="0040666A">
              <w:rPr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 </w:t>
            </w:r>
            <w:proofErr w:type="gramStart"/>
            <w:r w:rsidRPr="0040666A">
              <w:rPr>
                <w:sz w:val="20"/>
                <w:szCs w:val="20"/>
              </w:rPr>
              <w:t>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</w:t>
            </w:r>
            <w:proofErr w:type="gramEnd"/>
          </w:p>
          <w:p w:rsidR="0040666A" w:rsidRP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 </w:t>
            </w:r>
            <w:r w:rsidRPr="0040666A">
              <w:rPr>
                <w:b/>
                <w:sz w:val="20"/>
                <w:szCs w:val="20"/>
              </w:rPr>
              <w:t xml:space="preserve">Овладение универсальными регулятивными действиями: </w:t>
            </w: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 xml:space="preserve">г) принятие себя и других людей: - принимать мотивы и аргументы других людей при анализе результатов деятельности; - признавать свое право и </w:t>
            </w:r>
            <w:r w:rsidRPr="0040666A">
              <w:rPr>
                <w:sz w:val="20"/>
                <w:szCs w:val="20"/>
              </w:rPr>
              <w:lastRenderedPageBreak/>
              <w:t>право других людей на ошибки; - развивать способность понимать мир с позиции другого человека;</w:t>
            </w: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b/>
                <w:sz w:val="20"/>
                <w:szCs w:val="20"/>
              </w:rPr>
              <w:t>В области экологического воспитания</w:t>
            </w:r>
            <w:r w:rsidRPr="0040666A">
              <w:rPr>
                <w:sz w:val="20"/>
                <w:szCs w:val="20"/>
              </w:rPr>
              <w:t xml:space="preserve">: 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40666A">
              <w:rPr>
                <w:sz w:val="20"/>
                <w:szCs w:val="20"/>
              </w:rPr>
              <w:t xml:space="preserve">- </w:t>
            </w:r>
            <w:proofErr w:type="spellStart"/>
            <w:r w:rsidRPr="0040666A">
              <w:rPr>
                <w:sz w:val="20"/>
                <w:szCs w:val="20"/>
              </w:rPr>
              <w:t>сформированность</w:t>
            </w:r>
            <w:proofErr w:type="spellEnd"/>
            <w:r w:rsidRPr="0040666A">
              <w:rPr>
                <w:sz w:val="20"/>
                <w:szCs w:val="20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- 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  <w:proofErr w:type="gramEnd"/>
            <w:r w:rsidRPr="0040666A">
              <w:rPr>
                <w:sz w:val="20"/>
                <w:szCs w:val="20"/>
              </w:rPr>
              <w:t xml:space="preserve"> - овладение навыками учебно-исследовательской, проектной и социальной деятельности;</w:t>
            </w:r>
          </w:p>
          <w:p w:rsidR="00215043" w:rsidRDefault="00215043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215043" w:rsidRDefault="00215043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CA150C" w:rsidRDefault="00CA150C" w:rsidP="00215043">
            <w:pPr>
              <w:spacing w:line="360" w:lineRule="auto"/>
            </w:pPr>
            <w: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CA150C" w:rsidRDefault="00CA150C" w:rsidP="00CA150C">
            <w:pPr>
              <w:spacing w:line="360" w:lineRule="auto"/>
            </w:pPr>
            <w:proofErr w:type="gramStart"/>
            <w: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  <w:r>
              <w:t xml:space="preserve">  Подготавливать рабочее место, оборудование, сырье, исходные материалы для приготовления горячих блюд, кулинарных </w:t>
            </w:r>
            <w:r>
              <w:lastRenderedPageBreak/>
              <w:t xml:space="preserve">изделий, закусок разнообразного ассортимента в соответствии с инструкциями и регламентами. </w:t>
            </w:r>
          </w:p>
          <w:p w:rsidR="00CA150C" w:rsidRDefault="00CA150C" w:rsidP="00CA150C">
            <w:pPr>
              <w:spacing w:line="360" w:lineRule="auto"/>
            </w:pPr>
          </w:p>
          <w:p w:rsidR="00CA150C" w:rsidRDefault="00CA150C" w:rsidP="00CA150C">
            <w:pPr>
              <w:spacing w:line="360" w:lineRule="auto"/>
            </w:pPr>
            <w:r>
              <w:t xml:space="preserve">Осуществлять приготовление, непродолжительное хранение бульонов, отваров разнообразного ассортимента. </w:t>
            </w:r>
          </w:p>
          <w:p w:rsidR="00CA150C" w:rsidRDefault="00CA150C" w:rsidP="00CA150C">
            <w:pPr>
              <w:spacing w:line="360" w:lineRule="auto"/>
            </w:pPr>
          </w:p>
          <w:p w:rsidR="00CA150C" w:rsidRDefault="00CA150C" w:rsidP="00CA150C">
            <w:pPr>
              <w:spacing w:line="360" w:lineRule="auto"/>
            </w:pPr>
            <w:r>
              <w:t xml:space="preserve"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 </w:t>
            </w:r>
          </w:p>
          <w:p w:rsidR="00CA150C" w:rsidRDefault="00CA150C" w:rsidP="00CA150C">
            <w:pPr>
              <w:spacing w:line="360" w:lineRule="auto"/>
            </w:pPr>
          </w:p>
          <w:p w:rsidR="00CA150C" w:rsidRDefault="00CA150C" w:rsidP="00CA150C">
            <w:pPr>
              <w:spacing w:line="360" w:lineRule="auto"/>
            </w:pPr>
            <w:r>
              <w:t xml:space="preserve"> Осуществлять приготовление, непродолжительное хранение холодных соусов, заправок разнообразного ассортимента. </w:t>
            </w:r>
          </w:p>
          <w:p w:rsidR="00CA150C" w:rsidRDefault="00CA150C" w:rsidP="00CA150C">
            <w:pPr>
              <w:spacing w:line="360" w:lineRule="auto"/>
            </w:pPr>
          </w:p>
          <w:p w:rsidR="00CA150C" w:rsidRDefault="00CA150C" w:rsidP="00CA150C">
            <w:pPr>
              <w:spacing w:line="360" w:lineRule="auto"/>
            </w:pPr>
            <w:r>
              <w:t xml:space="preserve"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 </w:t>
            </w:r>
          </w:p>
          <w:p w:rsidR="00CA150C" w:rsidRDefault="00CA150C" w:rsidP="00CA150C">
            <w:pPr>
              <w:spacing w:line="360" w:lineRule="auto"/>
            </w:pPr>
          </w:p>
          <w:p w:rsidR="00215043" w:rsidRPr="0040666A" w:rsidRDefault="00CA150C" w:rsidP="00CA150C">
            <w:pPr>
              <w:spacing w:line="360" w:lineRule="auto"/>
              <w:rPr>
                <w:b/>
                <w:sz w:val="20"/>
                <w:szCs w:val="20"/>
              </w:rPr>
            </w:pPr>
            <w:r>
              <w:t>Осуществлять приготовление, творческое оформление и подготовку к реализации холодных сладких блюд, десертов</w:t>
            </w:r>
          </w:p>
        </w:tc>
        <w:tc>
          <w:tcPr>
            <w:tcW w:w="4479" w:type="dxa"/>
          </w:tcPr>
          <w:p w:rsidR="004C5F6B" w:rsidRPr="00626D2D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626D2D">
              <w:rPr>
                <w:sz w:val="20"/>
                <w:szCs w:val="20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626D2D">
              <w:rPr>
                <w:sz w:val="20"/>
                <w:szCs w:val="20"/>
              </w:rPr>
              <w:t>s</w:t>
            </w:r>
            <w:proofErr w:type="spellEnd"/>
            <w:r w:rsidRPr="00626D2D">
              <w:rPr>
                <w:sz w:val="20"/>
                <w:szCs w:val="20"/>
              </w:rPr>
              <w:t xml:space="preserve">-, </w:t>
            </w:r>
            <w:proofErr w:type="spellStart"/>
            <w:proofErr w:type="gramStart"/>
            <w:r w:rsidRPr="00626D2D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626D2D">
              <w:rPr>
                <w:sz w:val="20"/>
                <w:szCs w:val="20"/>
              </w:rPr>
              <w:t xml:space="preserve">-, d-электронные </w:t>
            </w:r>
            <w:proofErr w:type="spellStart"/>
            <w:r w:rsidRPr="00626D2D">
              <w:rPr>
                <w:sz w:val="20"/>
                <w:szCs w:val="20"/>
              </w:rPr>
              <w:t>орбитали</w:t>
            </w:r>
            <w:proofErr w:type="spellEnd"/>
            <w:r w:rsidRPr="00626D2D">
              <w:rPr>
                <w:sz w:val="20"/>
                <w:szCs w:val="20"/>
              </w:rPr>
              <w:t xml:space="preserve"> атомов, ион, молекула, валентность, </w:t>
            </w:r>
            <w:proofErr w:type="spellStart"/>
            <w:r w:rsidRPr="00626D2D">
              <w:rPr>
                <w:sz w:val="20"/>
                <w:szCs w:val="20"/>
              </w:rPr>
              <w:t>электроотрицательность</w:t>
            </w:r>
            <w:proofErr w:type="spellEnd"/>
            <w:r w:rsidRPr="00626D2D">
              <w:rPr>
                <w:sz w:val="20"/>
                <w:szCs w:val="20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626D2D">
              <w:rPr>
                <w:sz w:val="20"/>
                <w:szCs w:val="20"/>
              </w:rPr>
              <w:t>окислительновосстановительные</w:t>
            </w:r>
            <w:proofErr w:type="spellEnd"/>
            <w:r w:rsidRPr="00626D2D">
              <w:rPr>
                <w:sz w:val="20"/>
                <w:szCs w:val="20"/>
              </w:rPr>
              <w:t xml:space="preserve">, </w:t>
            </w:r>
            <w:proofErr w:type="spellStart"/>
            <w:r w:rsidRPr="00626D2D">
              <w:rPr>
                <w:sz w:val="20"/>
                <w:szCs w:val="20"/>
              </w:rPr>
              <w:t>экзо-и</w:t>
            </w:r>
            <w:proofErr w:type="spellEnd"/>
            <w:r w:rsidRPr="00626D2D">
              <w:rPr>
                <w:sz w:val="20"/>
                <w:szCs w:val="20"/>
              </w:rPr>
              <w:t xml:space="preserve"> эндотермические, реакц</w:t>
            </w:r>
            <w:proofErr w:type="gramStart"/>
            <w:r w:rsidRPr="00626D2D">
              <w:rPr>
                <w:sz w:val="20"/>
                <w:szCs w:val="20"/>
              </w:rPr>
              <w:t>ии ио</w:t>
            </w:r>
            <w:proofErr w:type="gramEnd"/>
            <w:r w:rsidRPr="00626D2D">
              <w:rPr>
                <w:sz w:val="20"/>
                <w:szCs w:val="20"/>
              </w:rPr>
              <w:t xml:space="preserve">нного обмена), раствор, электролиты, </w:t>
            </w:r>
            <w:proofErr w:type="spellStart"/>
            <w:r w:rsidRPr="00626D2D">
              <w:rPr>
                <w:sz w:val="20"/>
                <w:szCs w:val="20"/>
              </w:rPr>
              <w:t>неэлектролиты</w:t>
            </w:r>
            <w:proofErr w:type="spellEnd"/>
            <w:r w:rsidRPr="00626D2D">
              <w:rPr>
                <w:sz w:val="20"/>
                <w:szCs w:val="20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</w:t>
            </w:r>
            <w:proofErr w:type="gramStart"/>
            <w:r w:rsidRPr="00626D2D">
              <w:rPr>
                <w:sz w:val="20"/>
                <w:szCs w:val="20"/>
              </w:rPr>
              <w:t xml:space="preserve">Бутлерова, теория электролитической диссоциации, периодический закон Д.И. Менделеева, закон сохранения </w:t>
            </w:r>
            <w:r w:rsidRPr="00626D2D">
              <w:rPr>
                <w:sz w:val="20"/>
                <w:szCs w:val="20"/>
              </w:rPr>
              <w:lastRenderedPageBreak/>
              <w:t xml:space="preserve">массы), закономерности, символический язык химии, </w:t>
            </w:r>
            <w:proofErr w:type="spellStart"/>
            <w:r w:rsidRPr="00626D2D">
              <w:rPr>
                <w:sz w:val="20"/>
                <w:szCs w:val="20"/>
              </w:rPr>
              <w:t>фактологические</w:t>
            </w:r>
            <w:proofErr w:type="spellEnd"/>
            <w:r w:rsidRPr="00626D2D">
              <w:rPr>
                <w:sz w:val="20"/>
                <w:szCs w:val="20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626D2D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626D2D">
              <w:rPr>
                <w:sz w:val="20"/>
                <w:szCs w:val="20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 </w:t>
            </w:r>
          </w:p>
          <w:p w:rsidR="00626D2D" w:rsidRDefault="00626D2D" w:rsidP="00626D2D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626D2D">
              <w:rPr>
                <w:sz w:val="20"/>
                <w:szCs w:val="20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626D2D">
              <w:rPr>
                <w:sz w:val="20"/>
                <w:szCs w:val="20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626D2D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626D2D">
              <w:rPr>
                <w:sz w:val="20"/>
                <w:szCs w:val="20"/>
              </w:rPr>
              <w:t xml:space="preserve"> 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 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</w:t>
            </w:r>
            <w:r w:rsidRPr="00626D2D">
              <w:rPr>
                <w:sz w:val="20"/>
                <w:szCs w:val="20"/>
              </w:rPr>
              <w:lastRenderedPageBreak/>
              <w:t xml:space="preserve">необходимой для решения практических задач и экологически обоснованного отношения к своему здоровью и природной среде; </w:t>
            </w:r>
          </w:p>
          <w:p w:rsidR="00626D2D" w:rsidRDefault="00626D2D" w:rsidP="00626D2D">
            <w:pPr>
              <w:spacing w:line="360" w:lineRule="auto"/>
              <w:rPr>
                <w:sz w:val="20"/>
                <w:szCs w:val="20"/>
              </w:rPr>
            </w:pPr>
            <w:r w:rsidRPr="00626D2D">
              <w:rPr>
                <w:sz w:val="20"/>
                <w:szCs w:val="20"/>
              </w:rPr>
              <w:t xml:space="preserve">- уметь проводить расчеты по химическим формулам и уравнениям химических реакций с использованием физических величин, </w:t>
            </w:r>
            <w:r w:rsidRPr="00912061">
              <w:rPr>
                <w:sz w:val="20"/>
                <w:szCs w:val="20"/>
              </w:rPr>
              <w:t>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</w:t>
            </w:r>
            <w:r w:rsidR="00912061" w:rsidRPr="00912061">
              <w:rPr>
                <w:sz w:val="20"/>
                <w:szCs w:val="20"/>
              </w:rPr>
              <w:t>етных жизненных ситуациях, связанных с веществами и их применениями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40666A">
              <w:rPr>
                <w:sz w:val="20"/>
              </w:rPr>
              <w:t>т-</w:t>
            </w:r>
            <w:proofErr w:type="gramEnd"/>
            <w:r w:rsidRPr="0040666A">
              <w:rPr>
                <w:sz w:val="20"/>
              </w:rPr>
              <w:t xml:space="preserve">, карбонат- и </w:t>
            </w:r>
            <w:proofErr w:type="spellStart"/>
            <w:r w:rsidRPr="0040666A">
              <w:rPr>
                <w:sz w:val="20"/>
              </w:rPr>
              <w:t>хлорид-анионы</w:t>
            </w:r>
            <w:proofErr w:type="spellEnd"/>
            <w:r w:rsidRPr="0040666A">
              <w:rPr>
                <w:sz w:val="20"/>
              </w:rPr>
              <w:t xml:space="preserve">, на катион аммония; </w:t>
            </w:r>
            <w:proofErr w:type="gramStart"/>
            <w:r w:rsidRPr="0040666A">
              <w:rPr>
                <w:sz w:val="20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- уметь анализировать химическую информацию, получаемую из разных источников (средств массовой информации, сеть Интернет и другие);</w:t>
            </w:r>
            <w:proofErr w:type="gramEnd"/>
            <w:r w:rsidRPr="0040666A">
              <w:rPr>
                <w:sz w:val="20"/>
              </w:rPr>
              <w:t xml:space="preserve"> - </w:t>
            </w:r>
            <w:proofErr w:type="gramStart"/>
            <w:r w:rsidRPr="0040666A">
              <w:rPr>
                <w:sz w:val="20"/>
              </w:rPr>
              <w:t xml:space="preserve">владеть основными методами научного познания веществ и химических явлений (наблюдение, измерение, эксперимент, моделирование); 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</w:t>
            </w:r>
            <w:r w:rsidRPr="0040666A">
              <w:rPr>
                <w:sz w:val="20"/>
              </w:rPr>
              <w:lastRenderedPageBreak/>
              <w:t>с</w:t>
            </w:r>
            <w:r>
              <w:rPr>
                <w:sz w:val="20"/>
              </w:rPr>
              <w:t>истемные химические</w:t>
            </w:r>
            <w:r w:rsidRPr="0040666A">
              <w:rPr>
                <w:sz w:val="20"/>
                <w:szCs w:val="20"/>
              </w:rPr>
              <w:t xml:space="preserve"> знания для принятия решений в конкретных жизненных ситуациях, связанных с веществами и их применения</w:t>
            </w:r>
            <w:proofErr w:type="gramEnd"/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  <w:r w:rsidRPr="0040666A">
              <w:rPr>
                <w:sz w:val="20"/>
                <w:szCs w:val="20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40666A">
              <w:rPr>
                <w:sz w:val="20"/>
                <w:szCs w:val="20"/>
              </w:rPr>
              <w:t>т-</w:t>
            </w:r>
            <w:proofErr w:type="gramEnd"/>
            <w:r w:rsidRPr="0040666A">
              <w:rPr>
                <w:sz w:val="20"/>
                <w:szCs w:val="20"/>
              </w:rPr>
              <w:t xml:space="preserve">, карбонат- и </w:t>
            </w:r>
            <w:proofErr w:type="spellStart"/>
            <w:r w:rsidRPr="0040666A">
              <w:rPr>
                <w:sz w:val="20"/>
                <w:szCs w:val="20"/>
              </w:rPr>
              <w:t>хлорид-анионы</w:t>
            </w:r>
            <w:proofErr w:type="spellEnd"/>
            <w:r w:rsidRPr="0040666A">
              <w:rPr>
                <w:sz w:val="20"/>
                <w:szCs w:val="20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40666A" w:rsidRPr="0040666A" w:rsidRDefault="0040666A" w:rsidP="00626D2D">
            <w:pPr>
              <w:spacing w:line="360" w:lineRule="auto"/>
              <w:rPr>
                <w:b/>
                <w:sz w:val="20"/>
                <w:szCs w:val="20"/>
              </w:rPr>
            </w:pPr>
            <w:proofErr w:type="gramStart"/>
            <w:r>
              <w:t>с</w:t>
            </w:r>
            <w:r w:rsidRPr="006F3821">
              <w:rPr>
                <w:sz w:val="20"/>
                <w:szCs w:val="20"/>
              </w:rPr>
              <w:t>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 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  <w:proofErr w:type="gramEnd"/>
            <w:r w:rsidRPr="006F3821">
              <w:rPr>
                <w:sz w:val="20"/>
                <w:szCs w:val="20"/>
              </w:rPr>
              <w:t xml:space="preserve">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4C5F6B" w:rsidRDefault="004C5F6B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CA150C">
      <w:pPr>
        <w:spacing w:line="360" w:lineRule="auto"/>
        <w:jc w:val="both"/>
        <w:rPr>
          <w:b/>
          <w:sz w:val="28"/>
          <w:szCs w:val="28"/>
        </w:rPr>
      </w:pPr>
    </w:p>
    <w:p w:rsidR="006F3821" w:rsidRDefault="006F3821" w:rsidP="00C829A9">
      <w:pPr>
        <w:spacing w:line="360" w:lineRule="auto"/>
        <w:jc w:val="both"/>
        <w:rPr>
          <w:b/>
          <w:sz w:val="28"/>
          <w:szCs w:val="28"/>
        </w:rPr>
      </w:pPr>
    </w:p>
    <w:p w:rsidR="006F3821" w:rsidRDefault="006F3821" w:rsidP="006F38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3C68">
        <w:rPr>
          <w:b/>
          <w:sz w:val="28"/>
          <w:szCs w:val="28"/>
        </w:rPr>
        <w:t xml:space="preserve">2. </w:t>
      </w:r>
      <w:r w:rsidRPr="00795D44">
        <w:rPr>
          <w:b/>
        </w:rPr>
        <w:t>СОДЕРЖАТЕЛЬНЫЙ</w:t>
      </w:r>
      <w:r>
        <w:rPr>
          <w:b/>
        </w:rPr>
        <w:t xml:space="preserve"> РАЗДЕЛ</w:t>
      </w:r>
    </w:p>
    <w:p w:rsidR="006F3821" w:rsidRPr="004F166B" w:rsidRDefault="006F3821" w:rsidP="006F3821">
      <w:pPr>
        <w:autoSpaceDE w:val="0"/>
        <w:autoSpaceDN w:val="0"/>
        <w:adjustRightInd w:val="0"/>
        <w:jc w:val="center"/>
        <w:rPr>
          <w:b/>
        </w:rPr>
      </w:pPr>
    </w:p>
    <w:p w:rsidR="006F3821" w:rsidRPr="004F166B" w:rsidRDefault="006F3821" w:rsidP="006F3821">
      <w:pPr>
        <w:autoSpaceDE w:val="0"/>
        <w:autoSpaceDN w:val="0"/>
        <w:adjustRightInd w:val="0"/>
        <w:jc w:val="center"/>
        <w:rPr>
          <w:b/>
        </w:rPr>
      </w:pPr>
      <w:r w:rsidRPr="004F166B">
        <w:rPr>
          <w:b/>
        </w:rPr>
        <w:t>СТРУКТУРА И СОДЕРЖАНИЕ ОБЩЕОБРАЗОВАТЕЛЬНОЙ ДИСЦИПЛИНЫ</w:t>
      </w:r>
    </w:p>
    <w:p w:rsidR="006F3821" w:rsidRPr="004F166B" w:rsidRDefault="006F3821" w:rsidP="006F3821">
      <w:pPr>
        <w:autoSpaceDE w:val="0"/>
        <w:autoSpaceDN w:val="0"/>
        <w:adjustRightInd w:val="0"/>
        <w:jc w:val="center"/>
        <w:rPr>
          <w:b/>
        </w:rPr>
      </w:pPr>
    </w:p>
    <w:p w:rsidR="006F3821" w:rsidRDefault="006F3821" w:rsidP="006F38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3C68">
        <w:rPr>
          <w:b/>
          <w:sz w:val="28"/>
          <w:szCs w:val="28"/>
        </w:rPr>
        <w:t>2.1. Объем дисциплины и виды учебной работы</w:t>
      </w: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135C9E" w:rsidTr="00E2292E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Вид учебной работы</w:t>
            </w:r>
          </w:p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C9E" w:rsidRPr="00CF1022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F1022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Объем в часах*</w:t>
            </w:r>
          </w:p>
        </w:tc>
      </w:tr>
      <w:tr w:rsidR="00135C9E" w:rsidTr="00E2292E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 семестр</w:t>
            </w: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Объем образовательной программы дисциплины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DF6DFA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E2292E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теоретическое обучение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135C9E" w:rsidTr="00E2292E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135C9E" w:rsidTr="00E2292E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43BCE">
              <w:rPr>
                <w:b/>
                <w:color w:val="000000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135C9E" w:rsidTr="00E2292E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Прикладной модуль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Профессионально-ориентированное содержание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E2292E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теоретическое обучение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35C9E" w:rsidTr="00E2292E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35C9E" w:rsidTr="00E2292E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02F7C">
              <w:rPr>
                <w:color w:val="000000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E32F1A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1A" w:rsidRDefault="00E32F1A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1A" w:rsidRDefault="00E32F1A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1A" w:rsidRDefault="00E32F1A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1A" w:rsidRDefault="00E32F1A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35C9E" w:rsidTr="00E2292E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E2292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Промежуточн</w:t>
            </w:r>
            <w:r w:rsidR="00CA150C">
              <w:rPr>
                <w:b/>
                <w:color w:val="000000"/>
                <w:sz w:val="28"/>
                <w:szCs w:val="28"/>
              </w:rPr>
              <w:t xml:space="preserve">ая  аттестация  в форме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CA150C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ДИФ</w:t>
            </w:r>
            <w:r w:rsidR="00E32F1A">
              <w:rPr>
                <w:b/>
                <w:color w:val="000000"/>
                <w:sz w:val="28"/>
                <w:szCs w:val="28"/>
              </w:rPr>
              <w:t>. З</w:t>
            </w:r>
            <w:r>
              <w:rPr>
                <w:b/>
                <w:color w:val="000000"/>
                <w:sz w:val="28"/>
                <w:szCs w:val="28"/>
              </w:rPr>
              <w:t>АЧЕТ</w:t>
            </w:r>
          </w:p>
        </w:tc>
      </w:tr>
    </w:tbl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  <w:bookmarkStart w:id="1" w:name="_GoBack"/>
      <w:bookmarkEnd w:id="1"/>
    </w:p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135C9E" w:rsidRDefault="00135C9E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32F1A" w:rsidRDefault="00E32F1A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32F1A" w:rsidRDefault="00E32F1A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32F1A" w:rsidRDefault="00E32F1A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32F1A" w:rsidRDefault="00E32F1A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04D11" w:rsidRDefault="00E04D11" w:rsidP="004C5F6B">
      <w:pPr>
        <w:spacing w:line="360" w:lineRule="auto"/>
        <w:ind w:left="-567"/>
        <w:jc w:val="both"/>
        <w:rPr>
          <w:b/>
          <w:sz w:val="28"/>
          <w:szCs w:val="28"/>
        </w:rPr>
        <w:sectPr w:rsidR="00E04D11" w:rsidSect="00F227DD">
          <w:footerReference w:type="default" r:id="rId9"/>
          <w:pgSz w:w="11906" w:h="16838"/>
          <w:pgMar w:top="1134" w:right="850" w:bottom="1134" w:left="1701" w:header="708" w:footer="268" w:gutter="0"/>
          <w:cols w:space="708"/>
          <w:titlePg/>
          <w:docGrid w:linePitch="360"/>
        </w:sectPr>
      </w:pPr>
    </w:p>
    <w:p w:rsidR="00491838" w:rsidRDefault="00491838" w:rsidP="00491838">
      <w:pPr>
        <w:spacing w:line="360" w:lineRule="auto"/>
        <w:ind w:left="-567"/>
        <w:jc w:val="center"/>
        <w:rPr>
          <w:b/>
          <w:color w:val="000000"/>
        </w:rPr>
      </w:pPr>
      <w:r w:rsidRPr="00C050FD">
        <w:rPr>
          <w:b/>
          <w:color w:val="000000"/>
        </w:rPr>
        <w:lastRenderedPageBreak/>
        <w:t>2.2.</w:t>
      </w:r>
      <w:r>
        <w:rPr>
          <w:b/>
          <w:color w:val="000000"/>
        </w:rPr>
        <w:t xml:space="preserve"> </w:t>
      </w:r>
      <w:r w:rsidRPr="00C050FD">
        <w:rPr>
          <w:b/>
          <w:color w:val="000000"/>
        </w:rPr>
        <w:t>ТЕМАТИЧЕСКИЙ ПЛАН И СОДЕРЖАНИЕ ДИСЦИПЛИНЫ</w:t>
      </w:r>
    </w:p>
    <w:tbl>
      <w:tblPr>
        <w:tblW w:w="0" w:type="auto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2"/>
        <w:gridCol w:w="343"/>
        <w:gridCol w:w="9917"/>
        <w:gridCol w:w="1418"/>
        <w:gridCol w:w="1559"/>
      </w:tblGrid>
      <w:tr w:rsidR="00491838" w:rsidTr="00E04D11">
        <w:trPr>
          <w:trHeight w:val="355"/>
        </w:trPr>
        <w:tc>
          <w:tcPr>
            <w:tcW w:w="1782" w:type="dxa"/>
            <w:vAlign w:val="center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60" w:type="dxa"/>
            <w:gridSpan w:val="2"/>
            <w:vAlign w:val="center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91838">
              <w:rPr>
                <w:sz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418" w:type="dxa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sz w:val="20"/>
                <w:szCs w:val="20"/>
              </w:rPr>
              <w:t xml:space="preserve">Объем часов </w:t>
            </w:r>
          </w:p>
        </w:tc>
        <w:tc>
          <w:tcPr>
            <w:tcW w:w="1559" w:type="dxa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sz w:val="20"/>
                <w:szCs w:val="20"/>
              </w:rPr>
              <w:t>Формируемые компетенци</w:t>
            </w:r>
            <w:r>
              <w:rPr>
                <w:sz w:val="20"/>
                <w:szCs w:val="20"/>
              </w:rPr>
              <w:t>и</w:t>
            </w:r>
          </w:p>
        </w:tc>
      </w:tr>
      <w:tr w:rsidR="00491838" w:rsidTr="00E04D11">
        <w:trPr>
          <w:trHeight w:val="337"/>
        </w:trPr>
        <w:tc>
          <w:tcPr>
            <w:tcW w:w="1782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260" w:type="dxa"/>
            <w:gridSpan w:val="2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91838" w:rsidTr="00E04D11">
        <w:trPr>
          <w:trHeight w:val="374"/>
        </w:trPr>
        <w:tc>
          <w:tcPr>
            <w:tcW w:w="12042" w:type="dxa"/>
            <w:gridSpan w:val="3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Основное содержание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91838" w:rsidTr="00E04D11">
        <w:trPr>
          <w:trHeight w:val="205"/>
        </w:trPr>
        <w:tc>
          <w:tcPr>
            <w:tcW w:w="12042" w:type="dxa"/>
            <w:gridSpan w:val="3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семестр 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91838" w:rsidTr="00E04D11">
        <w:trPr>
          <w:trHeight w:val="205"/>
        </w:trPr>
        <w:tc>
          <w:tcPr>
            <w:tcW w:w="12042" w:type="dxa"/>
            <w:gridSpan w:val="3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91838">
              <w:rPr>
                <w:b/>
              </w:rPr>
              <w:t>Раздел 1. Основы строения вещества</w:t>
            </w:r>
          </w:p>
        </w:tc>
        <w:tc>
          <w:tcPr>
            <w:tcW w:w="1418" w:type="dxa"/>
          </w:tcPr>
          <w:p w:rsidR="00491838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91838" w:rsidTr="00E04D11">
        <w:trPr>
          <w:trHeight w:val="357"/>
        </w:trPr>
        <w:tc>
          <w:tcPr>
            <w:tcW w:w="2125" w:type="dxa"/>
            <w:gridSpan w:val="2"/>
            <w:vMerge w:val="restart"/>
          </w:tcPr>
          <w:p w:rsidR="00491838" w:rsidRPr="00491838" w:rsidRDefault="00491838" w:rsidP="00491838">
            <w:pPr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b/>
                <w:sz w:val="20"/>
                <w:szCs w:val="20"/>
              </w:rPr>
              <w:t>Тема 1.1. Строение атомов химических элементов и природа химической связи</w:t>
            </w:r>
          </w:p>
        </w:tc>
        <w:tc>
          <w:tcPr>
            <w:tcW w:w="9917" w:type="dxa"/>
            <w:vAlign w:val="center"/>
          </w:tcPr>
          <w:p w:rsidR="00491838" w:rsidRPr="00491838" w:rsidRDefault="00491838" w:rsidP="0054691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91838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>ОК 01</w:t>
            </w:r>
          </w:p>
        </w:tc>
      </w:tr>
      <w:tr w:rsidR="00491838" w:rsidTr="00E04D11">
        <w:trPr>
          <w:trHeight w:val="542"/>
        </w:trPr>
        <w:tc>
          <w:tcPr>
            <w:tcW w:w="2125" w:type="dxa"/>
            <w:gridSpan w:val="2"/>
            <w:vMerge/>
          </w:tcPr>
          <w:p w:rsidR="00491838" w:rsidRPr="00491838" w:rsidRDefault="00491838" w:rsidP="004918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  <w:vAlign w:val="center"/>
          </w:tcPr>
          <w:p w:rsidR="00491838" w:rsidRPr="00491838" w:rsidRDefault="00491838" w:rsidP="0054691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b/>
                <w:sz w:val="20"/>
                <w:szCs w:val="20"/>
              </w:rPr>
              <w:t>Теоретическое содержание</w:t>
            </w:r>
            <w:r w:rsidR="00546919">
              <w:rPr>
                <w:b/>
                <w:sz w:val="20"/>
                <w:szCs w:val="20"/>
              </w:rPr>
              <w:t xml:space="preserve">  (1)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91838" w:rsidTr="00E04D11">
        <w:trPr>
          <w:trHeight w:val="673"/>
        </w:trPr>
        <w:tc>
          <w:tcPr>
            <w:tcW w:w="2125" w:type="dxa"/>
            <w:gridSpan w:val="2"/>
            <w:vMerge/>
          </w:tcPr>
          <w:p w:rsidR="00491838" w:rsidRPr="00491838" w:rsidRDefault="00491838" w:rsidP="004918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  <w:vAlign w:val="center"/>
          </w:tcPr>
          <w:p w:rsidR="00491838" w:rsidRDefault="00491838" w:rsidP="00471049">
            <w:pPr>
              <w:spacing w:line="276" w:lineRule="auto"/>
              <w:rPr>
                <w:b/>
                <w:sz w:val="28"/>
                <w:szCs w:val="28"/>
              </w:rPr>
            </w:pPr>
            <w:r w:rsidRPr="00491838">
              <w:rPr>
                <w:sz w:val="22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</w:t>
            </w:r>
            <w:proofErr w:type="spellStart"/>
            <w:r w:rsidRPr="00491838">
              <w:rPr>
                <w:sz w:val="22"/>
              </w:rPr>
              <w:t>s</w:t>
            </w:r>
            <w:proofErr w:type="spellEnd"/>
            <w:r w:rsidRPr="00491838">
              <w:rPr>
                <w:sz w:val="22"/>
              </w:rPr>
              <w:t xml:space="preserve">-, </w:t>
            </w:r>
            <w:proofErr w:type="spellStart"/>
            <w:r w:rsidRPr="00491838">
              <w:rPr>
                <w:sz w:val="22"/>
              </w:rPr>
              <w:t>p</w:t>
            </w:r>
            <w:proofErr w:type="spellEnd"/>
            <w:r w:rsidRPr="00491838">
              <w:rPr>
                <w:sz w:val="22"/>
              </w:rPr>
              <w:t xml:space="preserve">-, d-элементы). Валентные электроны. Валентность. Электронная природа химической связи. </w:t>
            </w:r>
            <w:proofErr w:type="spellStart"/>
            <w:r w:rsidRPr="00491838">
              <w:rPr>
                <w:sz w:val="22"/>
              </w:rPr>
              <w:t>Электроотрицательность</w:t>
            </w:r>
            <w:proofErr w:type="spellEnd"/>
            <w:r w:rsidRPr="00491838">
              <w:rPr>
                <w:sz w:val="22"/>
              </w:rPr>
              <w:t>. Виды химической связи (</w:t>
            </w:r>
            <w:proofErr w:type="gramStart"/>
            <w:r w:rsidRPr="00491838">
              <w:rPr>
                <w:sz w:val="22"/>
              </w:rPr>
              <w:t>ковалентная</w:t>
            </w:r>
            <w:proofErr w:type="gramEnd"/>
            <w:r w:rsidRPr="00491838">
              <w:rPr>
                <w:sz w:val="22"/>
              </w:rPr>
              <w:t>, ионная, металлическая, водородная) и способы ее образования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91838" w:rsidTr="00E04D11">
        <w:trPr>
          <w:trHeight w:val="205"/>
        </w:trPr>
        <w:tc>
          <w:tcPr>
            <w:tcW w:w="2125" w:type="dxa"/>
            <w:gridSpan w:val="2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  <w:vAlign w:val="center"/>
          </w:tcPr>
          <w:p w:rsidR="00491838" w:rsidRDefault="00491838" w:rsidP="0047104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46919">
              <w:rPr>
                <w:b/>
                <w:sz w:val="22"/>
                <w:szCs w:val="28"/>
              </w:rPr>
              <w:t>Практическое занятие №1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91838" w:rsidTr="00E04D11">
        <w:trPr>
          <w:trHeight w:val="205"/>
        </w:trPr>
        <w:tc>
          <w:tcPr>
            <w:tcW w:w="2125" w:type="dxa"/>
            <w:gridSpan w:val="2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  <w:vAlign w:val="center"/>
          </w:tcPr>
          <w:p w:rsidR="00491838" w:rsidRPr="00546919" w:rsidRDefault="00491838" w:rsidP="00471049">
            <w:pPr>
              <w:spacing w:line="276" w:lineRule="auto"/>
              <w:rPr>
                <w:b/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</w:t>
            </w:r>
          </w:p>
        </w:tc>
        <w:tc>
          <w:tcPr>
            <w:tcW w:w="1418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E04D11">
        <w:trPr>
          <w:trHeight w:val="654"/>
        </w:trPr>
        <w:tc>
          <w:tcPr>
            <w:tcW w:w="2125" w:type="dxa"/>
            <w:gridSpan w:val="2"/>
            <w:vMerge w:val="restart"/>
          </w:tcPr>
          <w:p w:rsidR="00546919" w:rsidRP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46919">
              <w:rPr>
                <w:b/>
                <w:sz w:val="20"/>
              </w:rPr>
              <w:t>Тема 1.2. Периодический закон и таблица Д.И. Менделеева</w:t>
            </w:r>
          </w:p>
        </w:tc>
        <w:tc>
          <w:tcPr>
            <w:tcW w:w="9917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  <w:vMerge w:val="restart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>ОК 01</w:t>
            </w:r>
          </w:p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 xml:space="preserve">ОК 02 </w:t>
            </w:r>
          </w:p>
        </w:tc>
      </w:tr>
      <w:tr w:rsidR="00546919" w:rsidTr="00E04D11">
        <w:trPr>
          <w:trHeight w:val="711"/>
        </w:trPr>
        <w:tc>
          <w:tcPr>
            <w:tcW w:w="2125" w:type="dxa"/>
            <w:gridSpan w:val="2"/>
            <w:vMerge/>
          </w:tcPr>
          <w:p w:rsidR="00546919" w:rsidRPr="00546919" w:rsidRDefault="00546919" w:rsidP="00491838">
            <w:pPr>
              <w:spacing w:line="360" w:lineRule="auto"/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(2)</w:t>
            </w:r>
          </w:p>
        </w:tc>
        <w:tc>
          <w:tcPr>
            <w:tcW w:w="1418" w:type="dxa"/>
            <w:vMerge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46919" w:rsidTr="00E04D11">
        <w:trPr>
          <w:trHeight w:val="205"/>
        </w:trPr>
        <w:tc>
          <w:tcPr>
            <w:tcW w:w="2125" w:type="dxa"/>
            <w:gridSpan w:val="2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546919" w:rsidRPr="00546919" w:rsidRDefault="0054691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 xml:space="preserve">Периодическая система химических элементов Д.И. Менделеева. </w:t>
            </w:r>
            <w:proofErr w:type="gramStart"/>
            <w:r w:rsidRPr="00546919">
              <w:rPr>
                <w:sz w:val="20"/>
                <w:szCs w:val="20"/>
              </w:rPr>
              <w:t>Физический</w:t>
            </w:r>
            <w:proofErr w:type="gramEnd"/>
            <w:r w:rsidRPr="00546919">
              <w:rPr>
                <w:sz w:val="20"/>
                <w:szCs w:val="20"/>
              </w:rPr>
              <w:t xml:space="preserve"> </w:t>
            </w:r>
            <w:proofErr w:type="spellStart"/>
            <w:r w:rsidRPr="00546919">
              <w:rPr>
                <w:sz w:val="20"/>
                <w:szCs w:val="20"/>
              </w:rPr>
              <w:t>смыслПериодического</w:t>
            </w:r>
            <w:proofErr w:type="spellEnd"/>
            <w:r w:rsidRPr="00546919">
              <w:rPr>
                <w:sz w:val="20"/>
                <w:szCs w:val="20"/>
              </w:rPr>
              <w:t xml:space="preserve"> закона Д.И. Менделеева. Закономерности изменения свойств химических элементов, образуемых ими простых и </w:t>
            </w:r>
            <w:r w:rsidRPr="00546919">
              <w:rPr>
                <w:sz w:val="20"/>
                <w:szCs w:val="20"/>
              </w:rPr>
              <w:lastRenderedPageBreak/>
              <w:t xml:space="preserve">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46919">
              <w:rPr>
                <w:sz w:val="20"/>
                <w:szCs w:val="20"/>
              </w:rPr>
              <w:t>характеризацию</w:t>
            </w:r>
            <w:proofErr w:type="spellEnd"/>
            <w:r w:rsidRPr="00546919">
              <w:rPr>
                <w:sz w:val="20"/>
                <w:szCs w:val="20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46919">
              <w:rPr>
                <w:sz w:val="20"/>
                <w:szCs w:val="20"/>
              </w:rPr>
              <w:t>электроотрицательность</w:t>
            </w:r>
            <w:proofErr w:type="spellEnd"/>
            <w:r w:rsidRPr="00546919">
              <w:rPr>
                <w:sz w:val="20"/>
                <w:szCs w:val="20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46919" w:rsidTr="00E04D11">
        <w:trPr>
          <w:trHeight w:val="205"/>
        </w:trPr>
        <w:tc>
          <w:tcPr>
            <w:tcW w:w="12042" w:type="dxa"/>
            <w:gridSpan w:val="3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</w:rPr>
              <w:lastRenderedPageBreak/>
              <w:t>Раздел 2. Химические реакции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E04D11">
        <w:trPr>
          <w:trHeight w:val="606"/>
        </w:trPr>
        <w:tc>
          <w:tcPr>
            <w:tcW w:w="2125" w:type="dxa"/>
            <w:gridSpan w:val="2"/>
            <w:vMerge w:val="restart"/>
          </w:tcPr>
          <w:p w:rsidR="00546919" w:rsidRPr="00546919" w:rsidRDefault="00546919" w:rsidP="00546919">
            <w:pPr>
              <w:jc w:val="center"/>
              <w:rPr>
                <w:b/>
                <w:sz w:val="28"/>
                <w:szCs w:val="28"/>
              </w:rPr>
            </w:pPr>
            <w:r w:rsidRPr="00546919">
              <w:rPr>
                <w:b/>
              </w:rPr>
              <w:t>Тема 2.1. Типы химических реакций</w:t>
            </w:r>
          </w:p>
        </w:tc>
        <w:tc>
          <w:tcPr>
            <w:tcW w:w="9917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546919" w:rsidRPr="008115A1" w:rsidRDefault="00234F6B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 xml:space="preserve">ОК 01 </w:t>
            </w:r>
          </w:p>
        </w:tc>
      </w:tr>
      <w:tr w:rsidR="00546919" w:rsidTr="00E04D11">
        <w:trPr>
          <w:trHeight w:val="617"/>
        </w:trPr>
        <w:tc>
          <w:tcPr>
            <w:tcW w:w="2125" w:type="dxa"/>
            <w:gridSpan w:val="2"/>
            <w:vMerge/>
          </w:tcPr>
          <w:p w:rsidR="00546919" w:rsidRDefault="00546919" w:rsidP="00491838">
            <w:pPr>
              <w:spacing w:line="360" w:lineRule="auto"/>
              <w:jc w:val="center"/>
            </w:pPr>
          </w:p>
        </w:tc>
        <w:tc>
          <w:tcPr>
            <w:tcW w:w="9917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(3)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E04D11">
        <w:trPr>
          <w:trHeight w:val="165"/>
        </w:trPr>
        <w:tc>
          <w:tcPr>
            <w:tcW w:w="2125" w:type="dxa"/>
            <w:gridSpan w:val="2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546919">
              <w:rPr>
                <w:sz w:val="20"/>
                <w:szCs w:val="20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  <w:r w:rsidRPr="00546919">
              <w:rPr>
                <w:sz w:val="20"/>
                <w:szCs w:val="20"/>
              </w:rPr>
              <w:t xml:space="preserve"> 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E04D11">
        <w:trPr>
          <w:trHeight w:val="299"/>
        </w:trPr>
        <w:tc>
          <w:tcPr>
            <w:tcW w:w="2125" w:type="dxa"/>
            <w:gridSpan w:val="2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Практическое занятие №2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E04D11">
        <w:trPr>
          <w:trHeight w:val="299"/>
        </w:trPr>
        <w:tc>
          <w:tcPr>
            <w:tcW w:w="2125" w:type="dxa"/>
            <w:gridSpan w:val="2"/>
          </w:tcPr>
          <w:p w:rsidR="00546919" w:rsidRPr="00234F6B" w:rsidRDefault="00234F6B" w:rsidP="00491838">
            <w:pPr>
              <w:spacing w:line="360" w:lineRule="auto"/>
              <w:jc w:val="center"/>
              <w:rPr>
                <w:b/>
                <w:szCs w:val="28"/>
              </w:rPr>
            </w:pPr>
            <w:r w:rsidRPr="00234F6B">
              <w:rPr>
                <w:b/>
                <w:szCs w:val="28"/>
              </w:rPr>
              <w:t>Содержание</w:t>
            </w:r>
            <w:proofErr w:type="gramStart"/>
            <w:r w:rsidRPr="00234F6B">
              <w:rPr>
                <w:b/>
                <w:szCs w:val="28"/>
              </w:rPr>
              <w:t xml:space="preserve"> :</w:t>
            </w:r>
            <w:proofErr w:type="gramEnd"/>
          </w:p>
        </w:tc>
        <w:tc>
          <w:tcPr>
            <w:tcW w:w="9917" w:type="dxa"/>
          </w:tcPr>
          <w:p w:rsidR="00546919" w:rsidRPr="00546919" w:rsidRDefault="0054691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418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34F6B" w:rsidTr="00E04D11">
        <w:trPr>
          <w:trHeight w:val="192"/>
        </w:trPr>
        <w:tc>
          <w:tcPr>
            <w:tcW w:w="2125" w:type="dxa"/>
            <w:gridSpan w:val="2"/>
            <w:vMerge w:val="restart"/>
          </w:tcPr>
          <w:p w:rsidR="00234F6B" w:rsidRPr="00234F6B" w:rsidRDefault="00234F6B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Тема 2.2. Электролитическая диссоциация и ионный обмен</w:t>
            </w:r>
          </w:p>
        </w:tc>
        <w:tc>
          <w:tcPr>
            <w:tcW w:w="9917" w:type="dxa"/>
            <w:vAlign w:val="center"/>
          </w:tcPr>
          <w:p w:rsidR="00234F6B" w:rsidRPr="00546919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  <w:vMerge w:val="restart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234F6B" w:rsidRPr="008115A1" w:rsidRDefault="00234F6B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>ОК 01</w:t>
            </w:r>
            <w:r w:rsidRPr="008115A1">
              <w:rPr>
                <w:b/>
                <w:sz w:val="20"/>
                <w:szCs w:val="20"/>
              </w:rPr>
              <w:br/>
              <w:t xml:space="preserve">ОК 04 </w:t>
            </w:r>
          </w:p>
        </w:tc>
      </w:tr>
      <w:tr w:rsidR="00234F6B" w:rsidTr="00E04D11">
        <w:trPr>
          <w:trHeight w:val="617"/>
        </w:trPr>
        <w:tc>
          <w:tcPr>
            <w:tcW w:w="2125" w:type="dxa"/>
            <w:gridSpan w:val="2"/>
            <w:vMerge/>
          </w:tcPr>
          <w:p w:rsidR="00234F6B" w:rsidRDefault="00234F6B" w:rsidP="00491838">
            <w:pPr>
              <w:spacing w:line="360" w:lineRule="auto"/>
              <w:jc w:val="center"/>
            </w:pPr>
          </w:p>
        </w:tc>
        <w:tc>
          <w:tcPr>
            <w:tcW w:w="9917" w:type="dxa"/>
            <w:vAlign w:val="center"/>
          </w:tcPr>
          <w:p w:rsidR="00234F6B" w:rsidRPr="00546919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</w:t>
            </w:r>
            <w:r>
              <w:rPr>
                <w:b/>
                <w:sz w:val="20"/>
                <w:szCs w:val="20"/>
              </w:rPr>
              <w:t>4</w:t>
            </w:r>
            <w:r w:rsidRPr="0054691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E04D11">
        <w:trPr>
          <w:trHeight w:val="299"/>
        </w:trPr>
        <w:tc>
          <w:tcPr>
            <w:tcW w:w="2125" w:type="dxa"/>
            <w:gridSpan w:val="2"/>
            <w:vMerge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234F6B" w:rsidRPr="00546919" w:rsidRDefault="00234F6B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34F6B">
              <w:rPr>
                <w:sz w:val="20"/>
              </w:rPr>
              <w:t xml:space="preserve">Теория электролитической диссоциации. Ионы. Электролиты, </w:t>
            </w:r>
            <w:proofErr w:type="spellStart"/>
            <w:r w:rsidRPr="00234F6B">
              <w:rPr>
                <w:sz w:val="20"/>
              </w:rPr>
              <w:t>неэлектролиты</w:t>
            </w:r>
            <w:proofErr w:type="spellEnd"/>
            <w:r w:rsidRPr="00234F6B">
              <w:rPr>
                <w:sz w:val="20"/>
              </w:rPr>
              <w:t>. Реакц</w:t>
            </w:r>
            <w:proofErr w:type="gramStart"/>
            <w:r w:rsidRPr="00234F6B">
              <w:rPr>
                <w:sz w:val="20"/>
              </w:rPr>
              <w:t>ии ио</w:t>
            </w:r>
            <w:proofErr w:type="gramEnd"/>
            <w:r w:rsidRPr="00234F6B">
              <w:rPr>
                <w:sz w:val="20"/>
              </w:rPr>
              <w:t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418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E04D11">
        <w:trPr>
          <w:trHeight w:val="299"/>
        </w:trPr>
        <w:tc>
          <w:tcPr>
            <w:tcW w:w="2125" w:type="dxa"/>
            <w:gridSpan w:val="2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Лабораторная работа №1</w:t>
            </w:r>
          </w:p>
        </w:tc>
        <w:tc>
          <w:tcPr>
            <w:tcW w:w="1418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E04D11">
        <w:trPr>
          <w:trHeight w:val="299"/>
        </w:trPr>
        <w:tc>
          <w:tcPr>
            <w:tcW w:w="2125" w:type="dxa"/>
            <w:gridSpan w:val="2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sz w:val="20"/>
              </w:rPr>
            </w:pPr>
            <w:r w:rsidRPr="00234F6B">
              <w:rPr>
                <w:sz w:val="20"/>
              </w:rPr>
              <w:t>Лабораторная работа №1 «Типы химических реакций».</w:t>
            </w:r>
          </w:p>
          <w:p w:rsidR="00234F6B" w:rsidRDefault="00234F6B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34F6B">
              <w:rPr>
                <w:sz w:val="20"/>
              </w:rPr>
              <w:t xml:space="preserve"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</w:t>
            </w:r>
            <w:r w:rsidRPr="00234F6B">
              <w:rPr>
                <w:sz w:val="20"/>
              </w:rPr>
              <w:lastRenderedPageBreak/>
              <w:t>ионных реакций</w:t>
            </w:r>
          </w:p>
        </w:tc>
        <w:tc>
          <w:tcPr>
            <w:tcW w:w="1418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E04D11">
        <w:trPr>
          <w:trHeight w:val="299"/>
        </w:trPr>
        <w:tc>
          <w:tcPr>
            <w:tcW w:w="2125" w:type="dxa"/>
            <w:gridSpan w:val="2"/>
          </w:tcPr>
          <w:p w:rsidR="00234F6B" w:rsidRP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Практическое занятие №3</w:t>
            </w:r>
          </w:p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Контрольная работа №1</w:t>
            </w:r>
          </w:p>
          <w:p w:rsidR="00234F6B" w:rsidRPr="00234F6B" w:rsidRDefault="00234F6B" w:rsidP="00471049">
            <w:pPr>
              <w:spacing w:line="276" w:lineRule="auto"/>
              <w:rPr>
                <w:b/>
                <w:sz w:val="20"/>
                <w:szCs w:val="20"/>
              </w:rPr>
            </w:pPr>
            <w:r w:rsidRPr="00234F6B">
              <w:rPr>
                <w:b/>
              </w:rPr>
              <w:t>Строение вещества и химические реакции</w:t>
            </w:r>
          </w:p>
        </w:tc>
        <w:tc>
          <w:tcPr>
            <w:tcW w:w="1418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E04D11">
        <w:trPr>
          <w:trHeight w:val="299"/>
        </w:trPr>
        <w:tc>
          <w:tcPr>
            <w:tcW w:w="12042" w:type="dxa"/>
            <w:gridSpan w:val="3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Раздел 3 С</w:t>
            </w:r>
            <w:r w:rsidRPr="00234F6B">
              <w:rPr>
                <w:b/>
              </w:rPr>
              <w:t>троение и свойства неорганических веществ</w:t>
            </w:r>
          </w:p>
        </w:tc>
        <w:tc>
          <w:tcPr>
            <w:tcW w:w="1418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576"/>
        </w:trPr>
        <w:tc>
          <w:tcPr>
            <w:tcW w:w="2125" w:type="dxa"/>
            <w:gridSpan w:val="2"/>
            <w:vMerge w:val="restart"/>
          </w:tcPr>
          <w:p w:rsidR="00135C9E" w:rsidRPr="00234F6B" w:rsidRDefault="00135C9E" w:rsidP="00234F6B">
            <w:pPr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9917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135C9E" w:rsidRDefault="00135C9E" w:rsidP="00491838">
            <w:pPr>
              <w:spacing w:line="360" w:lineRule="auto"/>
              <w:jc w:val="center"/>
            </w:pPr>
            <w:r>
              <w:t>ОК 01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 xml:space="preserve"> ОК 02 </w:t>
            </w:r>
          </w:p>
          <w:p w:rsidR="00135C9E" w:rsidRDefault="00135C9E" w:rsidP="0021504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678"/>
        </w:trPr>
        <w:tc>
          <w:tcPr>
            <w:tcW w:w="2125" w:type="dxa"/>
            <w:gridSpan w:val="2"/>
            <w:vMerge/>
          </w:tcPr>
          <w:p w:rsidR="00135C9E" w:rsidRDefault="00135C9E" w:rsidP="00491838">
            <w:pPr>
              <w:spacing w:line="360" w:lineRule="auto"/>
              <w:jc w:val="center"/>
            </w:pPr>
          </w:p>
        </w:tc>
        <w:tc>
          <w:tcPr>
            <w:tcW w:w="9917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</w:t>
            </w:r>
            <w:r>
              <w:rPr>
                <w:b/>
                <w:sz w:val="20"/>
                <w:szCs w:val="20"/>
              </w:rPr>
              <w:t>5</w:t>
            </w:r>
            <w:r w:rsidRPr="0054691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299"/>
        </w:trPr>
        <w:tc>
          <w:tcPr>
            <w:tcW w:w="2125" w:type="dxa"/>
            <w:gridSpan w:val="2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135C9E" w:rsidRPr="00E32A2E" w:rsidRDefault="00135C9E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</w:t>
            </w:r>
            <w:proofErr w:type="spellStart"/>
            <w:r w:rsidRPr="00E32A2E">
              <w:rPr>
                <w:sz w:val="20"/>
                <w:szCs w:val="20"/>
              </w:rPr>
              <w:t>гидроксиды</w:t>
            </w:r>
            <w:proofErr w:type="spellEnd"/>
            <w:r w:rsidRPr="00E32A2E">
              <w:rPr>
                <w:sz w:val="20"/>
                <w:szCs w:val="20"/>
              </w:rPr>
              <w:t>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E32A2E">
              <w:rPr>
                <w:sz w:val="20"/>
                <w:szCs w:val="20"/>
              </w:rPr>
              <w:t>атомная</w:t>
            </w:r>
            <w:proofErr w:type="gramEnd"/>
            <w:r w:rsidRPr="00E32A2E">
              <w:rPr>
                <w:sz w:val="20"/>
                <w:szCs w:val="20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32A2E" w:rsidTr="00E04D11">
        <w:trPr>
          <w:trHeight w:val="299"/>
        </w:trPr>
        <w:tc>
          <w:tcPr>
            <w:tcW w:w="2125" w:type="dxa"/>
            <w:gridSpan w:val="2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  <w:vAlign w:val="center"/>
          </w:tcPr>
          <w:p w:rsidR="00E32A2E" w:rsidRPr="00E32A2E" w:rsidRDefault="00E32A2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</w:p>
        </w:tc>
        <w:tc>
          <w:tcPr>
            <w:tcW w:w="1418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E04D11">
        <w:trPr>
          <w:trHeight w:val="299"/>
        </w:trPr>
        <w:tc>
          <w:tcPr>
            <w:tcW w:w="2125" w:type="dxa"/>
            <w:gridSpan w:val="2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234F6B" w:rsidRDefault="00E32A2E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 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</w:t>
            </w:r>
            <w:r>
              <w:rPr>
                <w:sz w:val="20"/>
                <w:szCs w:val="20"/>
              </w:rPr>
              <w:t xml:space="preserve"> </w:t>
            </w:r>
            <w:r w:rsidRPr="00E32A2E">
              <w:rPr>
                <w:sz w:val="20"/>
                <w:szCs w:val="20"/>
              </w:rPr>
              <w:t>веществ, определять принадлежность к классу. 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</w:t>
            </w:r>
          </w:p>
        </w:tc>
        <w:tc>
          <w:tcPr>
            <w:tcW w:w="1418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346"/>
        </w:trPr>
        <w:tc>
          <w:tcPr>
            <w:tcW w:w="2125" w:type="dxa"/>
            <w:gridSpan w:val="2"/>
            <w:vMerge w:val="restart"/>
          </w:tcPr>
          <w:p w:rsidR="00135C9E" w:rsidRPr="00E32A2E" w:rsidRDefault="00135C9E" w:rsidP="00E32A2E">
            <w:pPr>
              <w:jc w:val="center"/>
              <w:rPr>
                <w:b/>
                <w:sz w:val="20"/>
                <w:szCs w:val="20"/>
              </w:rPr>
            </w:pPr>
            <w:r w:rsidRPr="00E32A2E">
              <w:rPr>
                <w:b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  <w:tc>
          <w:tcPr>
            <w:tcW w:w="9917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vMerge w:val="restart"/>
          </w:tcPr>
          <w:p w:rsidR="00135C9E" w:rsidRDefault="00135C9E" w:rsidP="00491838">
            <w:pPr>
              <w:spacing w:line="360" w:lineRule="auto"/>
              <w:jc w:val="center"/>
            </w:pPr>
            <w:r>
              <w:t xml:space="preserve">ОК 01 </w:t>
            </w:r>
          </w:p>
          <w:p w:rsidR="00135C9E" w:rsidRDefault="00135C9E" w:rsidP="0021504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 xml:space="preserve">ОК 02 </w:t>
            </w:r>
            <w:r w:rsidR="00215043">
              <w:t xml:space="preserve"> </w:t>
            </w:r>
          </w:p>
        </w:tc>
      </w:tr>
      <w:tr w:rsidR="00135C9E" w:rsidTr="00E04D11">
        <w:trPr>
          <w:trHeight w:val="565"/>
        </w:trPr>
        <w:tc>
          <w:tcPr>
            <w:tcW w:w="2125" w:type="dxa"/>
            <w:gridSpan w:val="2"/>
            <w:vMerge/>
          </w:tcPr>
          <w:p w:rsidR="00135C9E" w:rsidRPr="00E32A2E" w:rsidRDefault="00135C9E" w:rsidP="00E32A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</w:t>
            </w:r>
            <w:r>
              <w:rPr>
                <w:b/>
                <w:sz w:val="20"/>
                <w:szCs w:val="20"/>
              </w:rPr>
              <w:t>6.7</w:t>
            </w:r>
            <w:r w:rsidRPr="0054691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299"/>
        </w:trPr>
        <w:tc>
          <w:tcPr>
            <w:tcW w:w="2125" w:type="dxa"/>
            <w:gridSpan w:val="2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135C9E" w:rsidRPr="00E32A2E" w:rsidRDefault="00135C9E" w:rsidP="00471049">
            <w:pPr>
              <w:spacing w:line="276" w:lineRule="auto"/>
              <w:jc w:val="both"/>
              <w:rPr>
                <w:sz w:val="20"/>
              </w:rPr>
            </w:pPr>
            <w:r w:rsidRPr="00E32A2E">
              <w:rPr>
                <w:sz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  <w:p w:rsidR="00135C9E" w:rsidRDefault="00135C9E" w:rsidP="00471049">
            <w:pPr>
              <w:spacing w:line="276" w:lineRule="auto"/>
              <w:jc w:val="both"/>
              <w:rPr>
                <w:sz w:val="20"/>
              </w:rPr>
            </w:pPr>
            <w:r w:rsidRPr="00E32A2E">
              <w:rPr>
                <w:sz w:val="20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135C9E" w:rsidRDefault="00135C9E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lastRenderedPageBreak/>
              <w:t xml:space="preserve">Химические свойства основных классов неорганических веществ (оксидов, </w:t>
            </w:r>
            <w:proofErr w:type="spellStart"/>
            <w:r>
              <w:t>гидроксидов</w:t>
            </w:r>
            <w:proofErr w:type="spellEnd"/>
            <w:r>
              <w:t>, кислот, солей и др.). Закономерности в изменении свой</w:t>
            </w:r>
            <w:proofErr w:type="gramStart"/>
            <w:r>
              <w:t>ств пр</w:t>
            </w:r>
            <w:proofErr w:type="gramEnd"/>
            <w:r>
              <w:t xml:space="preserve">остых веществ, водородных соединений, высших оксидов и </w:t>
            </w:r>
            <w:proofErr w:type="spellStart"/>
            <w:r>
              <w:t>гидроксидов</w:t>
            </w:r>
            <w:proofErr w:type="spellEnd"/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E32A2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32A2E" w:rsidTr="00E04D11">
        <w:trPr>
          <w:trHeight w:val="299"/>
        </w:trPr>
        <w:tc>
          <w:tcPr>
            <w:tcW w:w="2125" w:type="dxa"/>
            <w:gridSpan w:val="2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  <w:vAlign w:val="center"/>
          </w:tcPr>
          <w:p w:rsidR="00E32A2E" w:rsidRPr="00E32A2E" w:rsidRDefault="00E32A2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№5 </w:t>
            </w:r>
          </w:p>
        </w:tc>
        <w:tc>
          <w:tcPr>
            <w:tcW w:w="1418" w:type="dxa"/>
          </w:tcPr>
          <w:p w:rsidR="00E32A2E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32A2E" w:rsidTr="00E04D11">
        <w:trPr>
          <w:trHeight w:val="1458"/>
        </w:trPr>
        <w:tc>
          <w:tcPr>
            <w:tcW w:w="2125" w:type="dxa"/>
            <w:gridSpan w:val="2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E32A2E" w:rsidRPr="00E32A2E" w:rsidRDefault="00E32A2E" w:rsidP="00471049">
            <w:pPr>
              <w:spacing w:line="276" w:lineRule="auto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</w:t>
            </w:r>
            <w:proofErr w:type="spellStart"/>
            <w:r w:rsidRPr="00E32A2E">
              <w:rPr>
                <w:sz w:val="20"/>
                <w:szCs w:val="20"/>
              </w:rPr>
              <w:t>амфотерных</w:t>
            </w:r>
            <w:proofErr w:type="spellEnd"/>
            <w:r w:rsidRPr="00E32A2E">
              <w:rPr>
                <w:sz w:val="20"/>
                <w:szCs w:val="20"/>
              </w:rPr>
              <w:t xml:space="preserve"> элементов; неорганических кислот, оснований и </w:t>
            </w:r>
            <w:proofErr w:type="spellStart"/>
            <w:r w:rsidRPr="00E32A2E">
              <w:rPr>
                <w:sz w:val="20"/>
                <w:szCs w:val="20"/>
              </w:rPr>
              <w:t>амфотерных</w:t>
            </w:r>
            <w:proofErr w:type="spellEnd"/>
            <w:r w:rsidRPr="00E32A2E">
              <w:rPr>
                <w:sz w:val="20"/>
                <w:szCs w:val="20"/>
              </w:rPr>
              <w:t xml:space="preserve"> </w:t>
            </w:r>
            <w:proofErr w:type="spellStart"/>
            <w:r w:rsidRPr="00E32A2E">
              <w:rPr>
                <w:sz w:val="20"/>
                <w:szCs w:val="20"/>
              </w:rPr>
              <w:t>гидроксидов</w:t>
            </w:r>
            <w:proofErr w:type="spellEnd"/>
            <w:r w:rsidRPr="00E32A2E">
              <w:rPr>
                <w:sz w:val="20"/>
                <w:szCs w:val="20"/>
              </w:rPr>
              <w:t>; неорганических солей, характеризующих их свойства.</w:t>
            </w:r>
          </w:p>
        </w:tc>
        <w:tc>
          <w:tcPr>
            <w:tcW w:w="1418" w:type="dxa"/>
          </w:tcPr>
          <w:p w:rsidR="00E32A2E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471049" w:rsidRDefault="00471049" w:rsidP="0047104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55"/>
        </w:trPr>
        <w:tc>
          <w:tcPr>
            <w:tcW w:w="2125" w:type="dxa"/>
            <w:gridSpan w:val="2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471049" w:rsidRPr="00E32A2E" w:rsidRDefault="00471049" w:rsidP="0047104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</w:tc>
        <w:tc>
          <w:tcPr>
            <w:tcW w:w="1418" w:type="dxa"/>
          </w:tcPr>
          <w:p w:rsidR="00471049" w:rsidRDefault="00471049" w:rsidP="0047104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981"/>
        </w:trPr>
        <w:tc>
          <w:tcPr>
            <w:tcW w:w="2125" w:type="dxa"/>
            <w:gridSpan w:val="2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17" w:type="dxa"/>
          </w:tcPr>
          <w:p w:rsidR="00471049" w:rsidRPr="00E32A2E" w:rsidRDefault="00471049" w:rsidP="00471049">
            <w:pPr>
              <w:spacing w:line="276" w:lineRule="auto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 xml:space="preserve"> 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</w:t>
            </w:r>
          </w:p>
        </w:tc>
        <w:tc>
          <w:tcPr>
            <w:tcW w:w="1418" w:type="dxa"/>
          </w:tcPr>
          <w:p w:rsidR="00471049" w:rsidRDefault="00471049" w:rsidP="0047104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671"/>
        </w:trPr>
        <w:tc>
          <w:tcPr>
            <w:tcW w:w="2125" w:type="dxa"/>
            <w:gridSpan w:val="2"/>
            <w:vMerge w:val="restart"/>
          </w:tcPr>
          <w:p w:rsidR="00471049" w:rsidRPr="00471049" w:rsidRDefault="00471049" w:rsidP="00471049">
            <w:pPr>
              <w:jc w:val="center"/>
              <w:rPr>
                <w:b/>
                <w:sz w:val="28"/>
                <w:szCs w:val="28"/>
              </w:rPr>
            </w:pPr>
            <w:r w:rsidRPr="00471049">
              <w:rPr>
                <w:b/>
                <w:sz w:val="20"/>
              </w:rPr>
              <w:t>Тема 3.3. Идентификация неорганических веществ</w:t>
            </w:r>
          </w:p>
        </w:tc>
        <w:tc>
          <w:tcPr>
            <w:tcW w:w="9917" w:type="dxa"/>
            <w:vAlign w:val="center"/>
          </w:tcPr>
          <w:p w:rsidR="00471049" w:rsidRPr="00471049" w:rsidRDefault="0047104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471049" w:rsidRDefault="00471049" w:rsidP="00491838">
            <w:pPr>
              <w:spacing w:line="360" w:lineRule="auto"/>
              <w:jc w:val="center"/>
            </w:pPr>
            <w:r>
              <w:t xml:space="preserve">ОК 01 </w:t>
            </w:r>
          </w:p>
          <w:p w:rsidR="00471049" w:rsidRDefault="00471049" w:rsidP="00491838">
            <w:pPr>
              <w:spacing w:line="360" w:lineRule="auto"/>
              <w:jc w:val="center"/>
            </w:pPr>
            <w:r>
              <w:t xml:space="preserve">ОК 02 </w:t>
            </w:r>
          </w:p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ОК 04</w:t>
            </w: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  <w:vMerge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471049" w:rsidRPr="00471049" w:rsidRDefault="0047104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Лабораторная работа №2 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471049" w:rsidRPr="00471049" w:rsidRDefault="00471049" w:rsidP="00471049">
            <w:pPr>
              <w:spacing w:line="276" w:lineRule="auto"/>
              <w:jc w:val="both"/>
              <w:rPr>
                <w:b/>
              </w:rPr>
            </w:pPr>
            <w:r w:rsidRPr="00471049">
              <w:rPr>
                <w:b/>
                <w:sz w:val="22"/>
              </w:rPr>
              <w:t xml:space="preserve">Лабораторная работа №2 «Идентификация неорганических веществ». </w:t>
            </w:r>
          </w:p>
          <w:p w:rsidR="00471049" w:rsidRDefault="0047104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71049">
              <w:rPr>
                <w:sz w:val="22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</w:t>
            </w:r>
            <w:proofErr w:type="gramStart"/>
            <w:r w:rsidRPr="00471049">
              <w:rPr>
                <w:sz w:val="22"/>
              </w:rPr>
              <w:t>т-</w:t>
            </w:r>
            <w:proofErr w:type="gramEnd"/>
            <w:r w:rsidRPr="00471049">
              <w:rPr>
                <w:sz w:val="22"/>
              </w:rPr>
              <w:t xml:space="preserve">, карбонат- и </w:t>
            </w:r>
            <w:proofErr w:type="spellStart"/>
            <w:r w:rsidRPr="00471049">
              <w:rPr>
                <w:sz w:val="22"/>
              </w:rPr>
              <w:t>хлориданионы</w:t>
            </w:r>
            <w:proofErr w:type="spellEnd"/>
            <w:r w:rsidRPr="00471049">
              <w:rPr>
                <w:sz w:val="22"/>
              </w:rPr>
              <w:t>, на катион аммония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471049" w:rsidRDefault="00471049" w:rsidP="004710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Практическое занятие №7</w:t>
            </w:r>
          </w:p>
          <w:p w:rsidR="00471049" w:rsidRPr="00471049" w:rsidRDefault="00471049" w:rsidP="004710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Контрольная работа №2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Содержание:</w:t>
            </w:r>
          </w:p>
        </w:tc>
        <w:tc>
          <w:tcPr>
            <w:tcW w:w="9917" w:type="dxa"/>
          </w:tcPr>
          <w:p w:rsidR="00471049" w:rsidRPr="00471049" w:rsidRDefault="00471049" w:rsidP="00471049">
            <w:pPr>
              <w:spacing w:line="276" w:lineRule="auto"/>
              <w:jc w:val="center"/>
              <w:rPr>
                <w:b/>
              </w:rPr>
            </w:pPr>
            <w:r>
              <w:t>Свойства неорганических веществ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</w:tcPr>
          <w:p w:rsidR="00471049" w:rsidRDefault="00471049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КОНСУЛЬТАЦИЯ</w:t>
            </w:r>
          </w:p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471049" w:rsidRPr="00471049" w:rsidRDefault="00471049" w:rsidP="004710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ТЕМА: окислительно-восстановительные реакции 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</w:tcPr>
          <w:p w:rsidR="00471049" w:rsidRDefault="00471049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за 1 семестр</w:t>
            </w:r>
          </w:p>
        </w:tc>
        <w:tc>
          <w:tcPr>
            <w:tcW w:w="9917" w:type="dxa"/>
          </w:tcPr>
          <w:p w:rsidR="00471049" w:rsidRDefault="00471049" w:rsidP="004710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32 часа </w:t>
            </w:r>
          </w:p>
          <w:p w:rsidR="00471049" w:rsidRDefault="00471049" w:rsidP="004710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2 часа консультаций </w:t>
            </w:r>
          </w:p>
        </w:tc>
        <w:tc>
          <w:tcPr>
            <w:tcW w:w="1418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E04D11">
        <w:trPr>
          <w:trHeight w:val="449"/>
        </w:trPr>
        <w:tc>
          <w:tcPr>
            <w:tcW w:w="2125" w:type="dxa"/>
            <w:gridSpan w:val="2"/>
          </w:tcPr>
          <w:p w:rsidR="00471049" w:rsidRDefault="00AE1E27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семестр </w:t>
            </w:r>
          </w:p>
        </w:tc>
        <w:tc>
          <w:tcPr>
            <w:tcW w:w="9917" w:type="dxa"/>
          </w:tcPr>
          <w:p w:rsidR="00471049" w:rsidRDefault="00471049" w:rsidP="00471049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471049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E1E27" w:rsidTr="00E04D11">
        <w:trPr>
          <w:trHeight w:val="449"/>
        </w:trPr>
        <w:tc>
          <w:tcPr>
            <w:tcW w:w="12042" w:type="dxa"/>
            <w:gridSpan w:val="3"/>
            <w:vAlign w:val="center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</w:rPr>
            </w:pPr>
            <w:r w:rsidRPr="00AE1E27">
              <w:rPr>
                <w:b/>
                <w:sz w:val="22"/>
              </w:rPr>
              <w:t xml:space="preserve">Раздел 4  </w:t>
            </w:r>
            <w:r w:rsidRPr="00AE1E27">
              <w:rPr>
                <w:b/>
              </w:rPr>
              <w:t>Строение и свойства органических веществ</w:t>
            </w:r>
          </w:p>
        </w:tc>
        <w:tc>
          <w:tcPr>
            <w:tcW w:w="1418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501"/>
        </w:trPr>
        <w:tc>
          <w:tcPr>
            <w:tcW w:w="2125" w:type="dxa"/>
            <w:gridSpan w:val="2"/>
            <w:vMerge w:val="restart"/>
          </w:tcPr>
          <w:p w:rsidR="00135C9E" w:rsidRPr="00AE1E27" w:rsidRDefault="00135C9E" w:rsidP="00471049">
            <w:pPr>
              <w:jc w:val="center"/>
              <w:rPr>
                <w:b/>
                <w:sz w:val="20"/>
                <w:szCs w:val="20"/>
              </w:rPr>
            </w:pPr>
            <w:r w:rsidRPr="00AE1E27">
              <w:rPr>
                <w:sz w:val="20"/>
                <w:szCs w:val="20"/>
              </w:rPr>
              <w:t>Тема 4.1 Классификация, строение и номенклатура органических веществ</w:t>
            </w:r>
          </w:p>
        </w:tc>
        <w:tc>
          <w:tcPr>
            <w:tcW w:w="9917" w:type="dxa"/>
            <w:vAlign w:val="center"/>
          </w:tcPr>
          <w:p w:rsidR="00135C9E" w:rsidRPr="00AE1E27" w:rsidRDefault="00135C9E" w:rsidP="00AE1E27">
            <w:pPr>
              <w:spacing w:line="276" w:lineRule="auto"/>
              <w:jc w:val="center"/>
              <w:rPr>
                <w:b/>
              </w:rPr>
            </w:pPr>
            <w:r w:rsidRPr="00AE1E27">
              <w:rPr>
                <w:b/>
              </w:rPr>
              <w:t>Основное содержание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CA150C" w:rsidRDefault="00135C9E" w:rsidP="00CA150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 xml:space="preserve">ОК 01 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599"/>
        </w:trPr>
        <w:tc>
          <w:tcPr>
            <w:tcW w:w="2125" w:type="dxa"/>
            <w:gridSpan w:val="2"/>
            <w:vMerge/>
          </w:tcPr>
          <w:p w:rsidR="00135C9E" w:rsidRPr="00AE1E27" w:rsidRDefault="00135C9E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  <w:vAlign w:val="center"/>
          </w:tcPr>
          <w:p w:rsidR="00135C9E" w:rsidRDefault="00135C9E" w:rsidP="00AE1E2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Теоретическое содержание (1)</w:t>
            </w:r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E04D11">
        <w:trPr>
          <w:trHeight w:val="449"/>
        </w:trPr>
        <w:tc>
          <w:tcPr>
            <w:tcW w:w="2125" w:type="dxa"/>
            <w:gridSpan w:val="2"/>
            <w:vMerge/>
          </w:tcPr>
          <w:p w:rsidR="00135C9E" w:rsidRDefault="00135C9E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135C9E" w:rsidRDefault="00135C9E" w:rsidP="00AE1E27">
            <w:pPr>
              <w:spacing w:line="276" w:lineRule="auto"/>
              <w:jc w:val="both"/>
              <w:rPr>
                <w:b/>
              </w:rPr>
            </w:pPr>
            <w:r w:rsidRPr="00AE1E27">
              <w:rPr>
                <w:sz w:val="20"/>
              </w:rPr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AE1E27">
              <w:rPr>
                <w:sz w:val="20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</w:t>
            </w:r>
            <w:proofErr w:type="gramEnd"/>
          </w:p>
        </w:tc>
        <w:tc>
          <w:tcPr>
            <w:tcW w:w="1418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AE1E27" w:rsidRDefault="00AE1E27" w:rsidP="00AE1E2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Практическое занятие №1</w:t>
            </w:r>
          </w:p>
        </w:tc>
        <w:tc>
          <w:tcPr>
            <w:tcW w:w="1418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AE1E27" w:rsidRPr="00AE1E27" w:rsidRDefault="00AE1E27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E1E27">
              <w:rPr>
                <w:b/>
                <w:sz w:val="20"/>
                <w:szCs w:val="20"/>
              </w:rPr>
              <w:t>Н</w:t>
            </w:r>
            <w:r w:rsidRPr="00AE1E27">
              <w:rPr>
                <w:sz w:val="20"/>
                <w:szCs w:val="20"/>
              </w:rPr>
              <w:t>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AE1E27">
              <w:rPr>
                <w:sz w:val="20"/>
                <w:szCs w:val="20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AE1E27">
              <w:rPr>
                <w:sz w:val="20"/>
                <w:szCs w:val="20"/>
              </w:rPr>
              <w:t>в</w:t>
            </w:r>
            <w:proofErr w:type="gramEnd"/>
            <w:r w:rsidRPr="00AE1E27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418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  <w:vMerge w:val="restart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4.2</w:t>
            </w:r>
          </w:p>
          <w:p w:rsidR="00AE1E27" w:rsidRPr="00AE1E27" w:rsidRDefault="00AE1E27" w:rsidP="00471049">
            <w:pPr>
              <w:jc w:val="center"/>
              <w:rPr>
                <w:b/>
                <w:sz w:val="20"/>
                <w:szCs w:val="20"/>
              </w:rPr>
            </w:pPr>
            <w:r w:rsidRPr="00AE1E27">
              <w:rPr>
                <w:b/>
                <w:sz w:val="20"/>
                <w:szCs w:val="20"/>
              </w:rPr>
              <w:t>Свойства органических соединений</w:t>
            </w:r>
          </w:p>
        </w:tc>
        <w:tc>
          <w:tcPr>
            <w:tcW w:w="9917" w:type="dxa"/>
            <w:vAlign w:val="center"/>
          </w:tcPr>
          <w:p w:rsidR="00AE1E27" w:rsidRPr="00AE1E27" w:rsidRDefault="00AE1E27" w:rsidP="004334CB">
            <w:pPr>
              <w:spacing w:line="276" w:lineRule="auto"/>
              <w:jc w:val="center"/>
              <w:rPr>
                <w:b/>
              </w:rPr>
            </w:pPr>
            <w:r w:rsidRPr="00AE1E27">
              <w:rPr>
                <w:b/>
              </w:rPr>
              <w:t>Основное содержание</w:t>
            </w:r>
          </w:p>
        </w:tc>
        <w:tc>
          <w:tcPr>
            <w:tcW w:w="1418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  <w:vAlign w:val="center"/>
          </w:tcPr>
          <w:p w:rsidR="00AE1E27" w:rsidRDefault="00524E04" w:rsidP="004334C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Теоретическое содержание (2-4)</w:t>
            </w:r>
          </w:p>
        </w:tc>
        <w:tc>
          <w:tcPr>
            <w:tcW w:w="1418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449"/>
        </w:trPr>
        <w:tc>
          <w:tcPr>
            <w:tcW w:w="2125" w:type="dxa"/>
            <w:gridSpan w:val="2"/>
            <w:vMerge w:val="restart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№2</w:t>
            </w:r>
          </w:p>
        </w:tc>
        <w:tc>
          <w:tcPr>
            <w:tcW w:w="9917" w:type="dxa"/>
          </w:tcPr>
          <w:p w:rsidR="00524E04" w:rsidRPr="00AE1E27" w:rsidRDefault="00524E04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t xml:space="preserve"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</w:t>
            </w:r>
            <w:r>
              <w:lastRenderedPageBreak/>
              <w:t>изомерия; физические свойства; химические свойства; способы получения):</w:t>
            </w:r>
          </w:p>
        </w:tc>
        <w:tc>
          <w:tcPr>
            <w:tcW w:w="1418" w:type="dxa"/>
            <w:vMerge w:val="restart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AE1E27" w:rsidRDefault="00524E04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t>Предельные  углеводороды (</w:t>
            </w:r>
            <w:proofErr w:type="spellStart"/>
            <w:r>
              <w:t>алканы</w:t>
            </w:r>
            <w:proofErr w:type="spellEnd"/>
            <w:r>
              <w:t xml:space="preserve"> и </w:t>
            </w:r>
            <w:proofErr w:type="spellStart"/>
            <w:r>
              <w:t>циклоалканы</w:t>
            </w:r>
            <w:proofErr w:type="spellEnd"/>
            <w: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>
              <w:t>алканов</w:t>
            </w:r>
            <w:proofErr w:type="spellEnd"/>
            <w:r>
              <w:t>; – непредельные (</w:t>
            </w:r>
            <w:proofErr w:type="spellStart"/>
            <w:r>
              <w:t>алкены</w:t>
            </w:r>
            <w:proofErr w:type="spellEnd"/>
            <w:r>
              <w:t xml:space="preserve">, </w:t>
            </w:r>
            <w:proofErr w:type="spellStart"/>
            <w:r>
              <w:t>алкины</w:t>
            </w:r>
            <w:proofErr w:type="spellEnd"/>
            <w:r>
              <w:t xml:space="preserve"> и </w:t>
            </w:r>
            <w:proofErr w:type="spellStart"/>
            <w:r>
              <w:t>алкадиены</w:t>
            </w:r>
            <w:proofErr w:type="spellEnd"/>
            <w: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418" w:type="dxa"/>
            <w:vMerge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№3</w:t>
            </w:r>
          </w:p>
        </w:tc>
        <w:tc>
          <w:tcPr>
            <w:tcW w:w="9917" w:type="dxa"/>
          </w:tcPr>
          <w:p w:rsidR="00AE1E27" w:rsidRPr="00AE1E27" w:rsidRDefault="00AE1E27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t>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418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№4</w:t>
            </w:r>
          </w:p>
        </w:tc>
        <w:tc>
          <w:tcPr>
            <w:tcW w:w="9917" w:type="dxa"/>
          </w:tcPr>
          <w:p w:rsidR="00AE1E27" w:rsidRPr="00AE1E27" w:rsidRDefault="00AE1E27" w:rsidP="00AE1E27">
            <w:pPr>
              <w:spacing w:line="276" w:lineRule="auto"/>
              <w:jc w:val="both"/>
            </w:pPr>
            <w:r>
              <w:t>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Генетическая связь между классами органических соединений</w:t>
            </w:r>
          </w:p>
        </w:tc>
        <w:tc>
          <w:tcPr>
            <w:tcW w:w="1418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AE1E27" w:rsidRDefault="00524E04" w:rsidP="00AE1E27">
            <w:pPr>
              <w:spacing w:line="276" w:lineRule="auto"/>
              <w:jc w:val="both"/>
            </w:pPr>
            <w:r>
              <w:t>Практические занятия №2,3</w:t>
            </w:r>
            <w:r w:rsidR="00BB1897">
              <w:t>,4</w:t>
            </w:r>
          </w:p>
        </w:tc>
        <w:tc>
          <w:tcPr>
            <w:tcW w:w="1418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 занятие №2</w:t>
            </w:r>
          </w:p>
        </w:tc>
        <w:tc>
          <w:tcPr>
            <w:tcW w:w="9917" w:type="dxa"/>
          </w:tcPr>
          <w:p w:rsidR="00AE1E27" w:rsidRDefault="00524E04" w:rsidP="00AE1E27">
            <w:pPr>
              <w:spacing w:line="276" w:lineRule="auto"/>
              <w:jc w:val="both"/>
            </w:pPr>
            <w:r w:rsidRPr="00524E04">
              <w:rPr>
                <w:sz w:val="20"/>
                <w:szCs w:val="20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524E04">
              <w:rPr>
                <w:sz w:val="20"/>
                <w:szCs w:val="20"/>
              </w:rPr>
              <w:t>алканы</w:t>
            </w:r>
            <w:proofErr w:type="spellEnd"/>
            <w:r w:rsidRPr="00524E04">
              <w:rPr>
                <w:sz w:val="20"/>
                <w:szCs w:val="20"/>
              </w:rPr>
              <w:t xml:space="preserve"> и </w:t>
            </w:r>
            <w:proofErr w:type="spellStart"/>
            <w:r w:rsidRPr="00524E04">
              <w:rPr>
                <w:sz w:val="20"/>
                <w:szCs w:val="20"/>
              </w:rPr>
              <w:t>циклоалканы</w:t>
            </w:r>
            <w:proofErr w:type="spellEnd"/>
            <w:r w:rsidRPr="00524E04">
              <w:rPr>
                <w:sz w:val="20"/>
                <w:szCs w:val="20"/>
              </w:rPr>
              <w:t>), непредельные (</w:t>
            </w:r>
            <w:proofErr w:type="spellStart"/>
            <w:r w:rsidRPr="00524E04">
              <w:rPr>
                <w:sz w:val="20"/>
                <w:szCs w:val="20"/>
              </w:rPr>
              <w:t>алкены</w:t>
            </w:r>
            <w:proofErr w:type="spellEnd"/>
            <w:r w:rsidRPr="00524E04">
              <w:rPr>
                <w:sz w:val="20"/>
                <w:szCs w:val="20"/>
              </w:rPr>
              <w:t xml:space="preserve">, </w:t>
            </w:r>
            <w:proofErr w:type="spellStart"/>
            <w:r w:rsidRPr="00524E04">
              <w:rPr>
                <w:sz w:val="20"/>
                <w:szCs w:val="20"/>
              </w:rPr>
              <w:t>алкины</w:t>
            </w:r>
            <w:proofErr w:type="spellEnd"/>
            <w:r w:rsidRPr="00524E04">
              <w:rPr>
                <w:sz w:val="20"/>
                <w:szCs w:val="20"/>
              </w:rPr>
              <w:t xml:space="preserve"> и </w:t>
            </w:r>
            <w:proofErr w:type="spellStart"/>
            <w:r w:rsidRPr="00524E04">
              <w:rPr>
                <w:sz w:val="20"/>
                <w:szCs w:val="20"/>
              </w:rPr>
              <w:t>алкадиены</w:t>
            </w:r>
            <w:proofErr w:type="spellEnd"/>
            <w:r w:rsidRPr="00524E04">
              <w:rPr>
                <w:sz w:val="20"/>
                <w:szCs w:val="20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418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 занятие №3</w:t>
            </w:r>
          </w:p>
        </w:tc>
        <w:tc>
          <w:tcPr>
            <w:tcW w:w="9917" w:type="dxa"/>
          </w:tcPr>
          <w:p w:rsidR="00AE1E27" w:rsidRPr="00524E04" w:rsidRDefault="00524E04" w:rsidP="00BB189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 xml:space="preserve"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 </w:t>
            </w:r>
          </w:p>
        </w:tc>
        <w:tc>
          <w:tcPr>
            <w:tcW w:w="1418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B1897" w:rsidRPr="00AE1E27" w:rsidTr="00E04D11">
        <w:trPr>
          <w:trHeight w:val="449"/>
        </w:trPr>
        <w:tc>
          <w:tcPr>
            <w:tcW w:w="2125" w:type="dxa"/>
            <w:gridSpan w:val="2"/>
          </w:tcPr>
          <w:p w:rsidR="00BB1897" w:rsidRDefault="00BB1897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 занятие №4</w:t>
            </w:r>
          </w:p>
        </w:tc>
        <w:tc>
          <w:tcPr>
            <w:tcW w:w="9917" w:type="dxa"/>
          </w:tcPr>
          <w:p w:rsidR="00BB1897" w:rsidRPr="00524E04" w:rsidRDefault="00BB1897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418" w:type="dxa"/>
          </w:tcPr>
          <w:p w:rsidR="00BB189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AE1E27" w:rsidRPr="00524E04" w:rsidRDefault="00524E04" w:rsidP="00524E04">
            <w:pPr>
              <w:spacing w:line="276" w:lineRule="auto"/>
              <w:jc w:val="center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 работа №1</w:t>
            </w:r>
          </w:p>
        </w:tc>
        <w:tc>
          <w:tcPr>
            <w:tcW w:w="1418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E04D11">
        <w:trPr>
          <w:trHeight w:val="449"/>
        </w:trPr>
        <w:tc>
          <w:tcPr>
            <w:tcW w:w="2125" w:type="dxa"/>
            <w:gridSpan w:val="2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524E04" w:rsidRDefault="00524E04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 работа №1 «Превращения органических веще</w:t>
            </w:r>
            <w:proofErr w:type="gramStart"/>
            <w:r w:rsidRPr="00524E04">
              <w:rPr>
                <w:b/>
                <w:sz w:val="20"/>
              </w:rPr>
              <w:t>ств пр</w:t>
            </w:r>
            <w:proofErr w:type="gramEnd"/>
            <w:r w:rsidRPr="00524E04">
              <w:rPr>
                <w:b/>
                <w:sz w:val="20"/>
              </w:rPr>
              <w:t>и нагревании».</w:t>
            </w:r>
          </w:p>
          <w:p w:rsidR="00AE1E27" w:rsidRPr="00524E04" w:rsidRDefault="00524E04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 xml:space="preserve"> Получение этилена и изучение его свойств. Моделирование молекул и химических превращений на примере этана, этилена, ацетилена и </w:t>
            </w:r>
            <w:proofErr w:type="spellStart"/>
            <w:proofErr w:type="gramStart"/>
            <w:r w:rsidRPr="00524E04">
              <w:rPr>
                <w:b/>
                <w:sz w:val="20"/>
              </w:rPr>
              <w:t>др</w:t>
            </w:r>
            <w:proofErr w:type="spellEnd"/>
            <w:proofErr w:type="gramEnd"/>
          </w:p>
        </w:tc>
        <w:tc>
          <w:tcPr>
            <w:tcW w:w="1418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B1897" w:rsidRPr="00AE1E27" w:rsidTr="00E04D11">
        <w:trPr>
          <w:trHeight w:val="449"/>
        </w:trPr>
        <w:tc>
          <w:tcPr>
            <w:tcW w:w="2125" w:type="dxa"/>
            <w:gridSpan w:val="2"/>
          </w:tcPr>
          <w:p w:rsidR="00BB1897" w:rsidRDefault="00BB189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BB1897" w:rsidRPr="00524E04" w:rsidRDefault="00BB1897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</w:t>
            </w:r>
            <w:r>
              <w:rPr>
                <w:b/>
                <w:sz w:val="20"/>
              </w:rPr>
              <w:t xml:space="preserve"> работа №2</w:t>
            </w:r>
          </w:p>
        </w:tc>
        <w:tc>
          <w:tcPr>
            <w:tcW w:w="1418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B1897" w:rsidRPr="00AE1E27" w:rsidTr="00E04D11">
        <w:trPr>
          <w:trHeight w:val="449"/>
        </w:trPr>
        <w:tc>
          <w:tcPr>
            <w:tcW w:w="2125" w:type="dxa"/>
            <w:gridSpan w:val="2"/>
          </w:tcPr>
          <w:p w:rsidR="00BB1897" w:rsidRDefault="00BB189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BB1897" w:rsidRPr="00524E04" w:rsidRDefault="00BB1897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</w:t>
            </w:r>
            <w:r>
              <w:rPr>
                <w:b/>
                <w:sz w:val="20"/>
              </w:rPr>
              <w:t xml:space="preserve"> работа №2 «Изучение свойств многоатомных спиртов»</w:t>
            </w:r>
          </w:p>
        </w:tc>
        <w:tc>
          <w:tcPr>
            <w:tcW w:w="1418" w:type="dxa"/>
          </w:tcPr>
          <w:p w:rsidR="00BB189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378"/>
        </w:trPr>
        <w:tc>
          <w:tcPr>
            <w:tcW w:w="2125" w:type="dxa"/>
            <w:gridSpan w:val="2"/>
            <w:vMerge w:val="restart"/>
          </w:tcPr>
          <w:p w:rsidR="00524E04" w:rsidRPr="00524E04" w:rsidRDefault="00524E04" w:rsidP="00471049">
            <w:pPr>
              <w:jc w:val="center"/>
              <w:rPr>
                <w:b/>
                <w:sz w:val="20"/>
                <w:szCs w:val="20"/>
              </w:rPr>
            </w:pPr>
            <w:r w:rsidRPr="00524E04">
              <w:rPr>
                <w:b/>
                <w:sz w:val="20"/>
                <w:szCs w:val="20"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524E04" w:rsidRDefault="00524E04" w:rsidP="00524E0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E04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524E04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vMerge w:val="restart"/>
          </w:tcPr>
          <w:p w:rsidR="00524E04" w:rsidRDefault="00524E04" w:rsidP="00AE1E27">
            <w:pPr>
              <w:spacing w:line="276" w:lineRule="auto"/>
              <w:jc w:val="center"/>
            </w:pPr>
            <w:r>
              <w:t>ОК 01</w:t>
            </w:r>
          </w:p>
          <w:p w:rsidR="00524E04" w:rsidRDefault="00524E04" w:rsidP="00AE1E27">
            <w:pPr>
              <w:spacing w:line="276" w:lineRule="auto"/>
              <w:jc w:val="center"/>
            </w:pPr>
            <w:r>
              <w:t xml:space="preserve"> ОК 02 </w:t>
            </w:r>
          </w:p>
          <w:p w:rsidR="00524E04" w:rsidRPr="00AE1E27" w:rsidRDefault="00524E04" w:rsidP="0021504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t xml:space="preserve">ОК 04 </w:t>
            </w:r>
            <w:r w:rsidR="00215043">
              <w:t xml:space="preserve"> </w:t>
            </w:r>
          </w:p>
        </w:tc>
      </w:tr>
      <w:tr w:rsidR="00524E04" w:rsidRPr="00AE1E27" w:rsidTr="00E04D11">
        <w:trPr>
          <w:trHeight w:val="392"/>
        </w:trPr>
        <w:tc>
          <w:tcPr>
            <w:tcW w:w="2125" w:type="dxa"/>
            <w:gridSpan w:val="2"/>
            <w:vMerge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524E04" w:rsidRDefault="00524E04" w:rsidP="00524E0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E04">
              <w:rPr>
                <w:b/>
                <w:sz w:val="20"/>
                <w:szCs w:val="20"/>
              </w:rPr>
              <w:t>Теоретическое обучение (5,6)</w:t>
            </w:r>
          </w:p>
        </w:tc>
        <w:tc>
          <w:tcPr>
            <w:tcW w:w="1418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1721"/>
        </w:trPr>
        <w:tc>
          <w:tcPr>
            <w:tcW w:w="2125" w:type="dxa"/>
            <w:gridSpan w:val="2"/>
            <w:vMerge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524E04" w:rsidRDefault="00524E04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418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449"/>
        </w:trPr>
        <w:tc>
          <w:tcPr>
            <w:tcW w:w="2125" w:type="dxa"/>
            <w:gridSpan w:val="2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524E04" w:rsidRDefault="00524E04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418" w:type="dxa"/>
          </w:tcPr>
          <w:p w:rsidR="00524E04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449"/>
        </w:trPr>
        <w:tc>
          <w:tcPr>
            <w:tcW w:w="2125" w:type="dxa"/>
            <w:gridSpan w:val="2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  <w:vAlign w:val="center"/>
          </w:tcPr>
          <w:p w:rsidR="00524E04" w:rsidRPr="00524E04" w:rsidRDefault="002F1ADE" w:rsidP="00524E0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Лабораторная работа №3</w:t>
            </w:r>
          </w:p>
        </w:tc>
        <w:tc>
          <w:tcPr>
            <w:tcW w:w="1418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E04D11">
        <w:trPr>
          <w:trHeight w:val="449"/>
        </w:trPr>
        <w:tc>
          <w:tcPr>
            <w:tcW w:w="2125" w:type="dxa"/>
            <w:gridSpan w:val="2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524E04" w:rsidRPr="00524E04" w:rsidRDefault="00524E04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Лабораторная работа</w:t>
            </w:r>
            <w:r w:rsidR="002F1ADE">
              <w:rPr>
                <w:sz w:val="20"/>
                <w:szCs w:val="20"/>
              </w:rPr>
              <w:t xml:space="preserve"> №3</w:t>
            </w:r>
            <w:r w:rsidRPr="00524E04">
              <w:rPr>
                <w:sz w:val="20"/>
                <w:szCs w:val="20"/>
              </w:rPr>
              <w:t>«Идентификация органических соединений отдельных классов» 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418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646142" w:rsidRPr="00524E04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4 </w:t>
            </w:r>
          </w:p>
        </w:tc>
        <w:tc>
          <w:tcPr>
            <w:tcW w:w="1418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646142" w:rsidRPr="00921F55" w:rsidRDefault="00646142" w:rsidP="00E229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F5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«</w:t>
            </w:r>
            <w:r w:rsidRPr="00921F55">
              <w:rPr>
                <w:rFonts w:ascii="Times New Roman" w:hAnsi="Times New Roman"/>
                <w:sz w:val="24"/>
                <w:szCs w:val="24"/>
              </w:rPr>
              <w:t>Исследование свойств углеводов»</w:t>
            </w:r>
          </w:p>
        </w:tc>
        <w:tc>
          <w:tcPr>
            <w:tcW w:w="1418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646142" w:rsidRPr="00BB1897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№5</w:t>
            </w:r>
          </w:p>
        </w:tc>
        <w:tc>
          <w:tcPr>
            <w:tcW w:w="1418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917" w:type="dxa"/>
          </w:tcPr>
          <w:p w:rsidR="00646142" w:rsidRPr="00BB1897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B1897">
              <w:rPr>
                <w:b/>
                <w:sz w:val="20"/>
                <w:szCs w:val="20"/>
              </w:rPr>
              <w:t>Контрольная работа №1</w:t>
            </w:r>
          </w:p>
          <w:p w:rsidR="00646142" w:rsidRPr="00BB1897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B1897">
              <w:rPr>
                <w:b/>
                <w:sz w:val="20"/>
                <w:szCs w:val="20"/>
              </w:rPr>
              <w:t>Структура и свойства органических веществ</w:t>
            </w:r>
          </w:p>
        </w:tc>
        <w:tc>
          <w:tcPr>
            <w:tcW w:w="1418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12042" w:type="dxa"/>
            <w:gridSpan w:val="3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Раздел 5 Кинетические и термодинамические закономерности протекания химических реакций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 w:val="restart"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lastRenderedPageBreak/>
              <w:t>Скорость химических реакций. Химическое равновесие</w:t>
            </w:r>
          </w:p>
        </w:tc>
        <w:tc>
          <w:tcPr>
            <w:tcW w:w="9917" w:type="dxa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Теоретическое обучение (7)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135C9E">
              <w:rPr>
                <w:sz w:val="20"/>
                <w:szCs w:val="20"/>
              </w:rPr>
              <w:t>о-</w:t>
            </w:r>
            <w:proofErr w:type="gramEnd"/>
            <w:r w:rsidRPr="00135C9E">
              <w:rPr>
                <w:sz w:val="20"/>
                <w:szCs w:val="20"/>
              </w:rPr>
              <w:t xml:space="preserve"> и эндотермические, реакции.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135C9E">
              <w:rPr>
                <w:sz w:val="20"/>
                <w:szCs w:val="20"/>
              </w:rPr>
              <w:t>Ле</w:t>
            </w:r>
            <w:proofErr w:type="spellEnd"/>
            <w:r w:rsidRPr="00135C9E">
              <w:rPr>
                <w:sz w:val="20"/>
                <w:szCs w:val="20"/>
              </w:rPr>
              <w:t xml:space="preserve"> </w:t>
            </w:r>
            <w:proofErr w:type="spellStart"/>
            <w:r w:rsidRPr="00135C9E">
              <w:rPr>
                <w:sz w:val="20"/>
                <w:szCs w:val="20"/>
              </w:rPr>
              <w:t>Шателье</w:t>
            </w:r>
            <w:proofErr w:type="spellEnd"/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01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02</w:t>
            </w:r>
          </w:p>
          <w:p w:rsidR="00646142" w:rsidRPr="00135C9E" w:rsidRDefault="00646142" w:rsidP="0021504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Практическое занятие №6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135C9E" w:rsidRDefault="00646142" w:rsidP="006461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 Решение практико-ориентированных заданий на применение принципа </w:t>
            </w:r>
            <w:proofErr w:type="spellStart"/>
            <w:r w:rsidRPr="00135C9E">
              <w:rPr>
                <w:sz w:val="20"/>
                <w:szCs w:val="20"/>
              </w:rPr>
              <w:t>Ле-Шателье</w:t>
            </w:r>
            <w:proofErr w:type="spellEnd"/>
            <w:r w:rsidRPr="00135C9E">
              <w:rPr>
                <w:sz w:val="20"/>
                <w:szCs w:val="20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01</w:t>
            </w:r>
          </w:p>
          <w:p w:rsidR="00646142" w:rsidRPr="00135C9E" w:rsidRDefault="00646142" w:rsidP="00CA150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02 </w:t>
            </w:r>
          </w:p>
        </w:tc>
      </w:tr>
      <w:tr w:rsidR="00646142" w:rsidRPr="00AE1E27" w:rsidTr="00E04D11">
        <w:trPr>
          <w:trHeight w:val="449"/>
        </w:trPr>
        <w:tc>
          <w:tcPr>
            <w:tcW w:w="12042" w:type="dxa"/>
            <w:gridSpan w:val="3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 xml:space="preserve">Раздел 6. </w:t>
            </w:r>
            <w:r>
              <w:rPr>
                <w:b/>
                <w:bCs/>
              </w:rPr>
              <w:t>Дисперсные системы</w:t>
            </w:r>
            <w:proofErr w:type="gramStart"/>
            <w:r w:rsidRPr="00135C9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135C9E">
              <w:rPr>
                <w:b/>
                <w:sz w:val="20"/>
                <w:szCs w:val="20"/>
              </w:rPr>
              <w:t>Растворы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01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02</w:t>
            </w:r>
          </w:p>
          <w:p w:rsidR="00646142" w:rsidRPr="00135C9E" w:rsidRDefault="00646142" w:rsidP="0021504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07 </w:t>
            </w:r>
            <w:r w:rsidR="00215043">
              <w:rPr>
                <w:sz w:val="20"/>
                <w:szCs w:val="20"/>
              </w:rPr>
              <w:t xml:space="preserve"> </w:t>
            </w: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 w:val="restart"/>
          </w:tcPr>
          <w:p w:rsidR="00646142" w:rsidRDefault="00646142" w:rsidP="002F1ADE">
            <w:pPr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Тема 6.1. Понятие о растворах</w:t>
            </w:r>
          </w:p>
          <w:p w:rsidR="00646142" w:rsidRPr="00135C9E" w:rsidRDefault="00646142" w:rsidP="006461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2F1AD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646142" w:rsidRPr="00135C9E" w:rsidRDefault="00646142" w:rsidP="002F1A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2F1AD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Теоретическое обучение (8)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</w:t>
            </w:r>
            <w:proofErr w:type="spellStart"/>
            <w:r w:rsidRPr="00135C9E">
              <w:rPr>
                <w:sz w:val="20"/>
                <w:szCs w:val="20"/>
              </w:rPr>
              <w:t>безопасности</w:t>
            </w:r>
            <w:proofErr w:type="gramStart"/>
            <w:r w:rsidRPr="00135C9E">
              <w:rPr>
                <w:sz w:val="20"/>
                <w:szCs w:val="20"/>
              </w:rPr>
              <w:t>.П</w:t>
            </w:r>
            <w:proofErr w:type="gramEnd"/>
            <w:r w:rsidRPr="00135C9E">
              <w:rPr>
                <w:sz w:val="20"/>
                <w:szCs w:val="20"/>
              </w:rPr>
              <w:t>равила</w:t>
            </w:r>
            <w:proofErr w:type="spellEnd"/>
            <w:r w:rsidRPr="00135C9E">
              <w:rPr>
                <w:sz w:val="20"/>
                <w:szCs w:val="20"/>
              </w:rPr>
              <w:t xml:space="preserve">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646142">
              <w:rPr>
                <w:b/>
                <w:sz w:val="20"/>
                <w:szCs w:val="20"/>
              </w:rPr>
              <w:t>Практическое занятие №7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 w:val="restart"/>
          </w:tcPr>
          <w:p w:rsidR="00646142" w:rsidRPr="00A72666" w:rsidRDefault="00646142" w:rsidP="00F91EF9">
            <w:pPr>
              <w:pStyle w:val="Default"/>
              <w:rPr>
                <w:b/>
              </w:rPr>
            </w:pPr>
            <w:r w:rsidRPr="00135C9E">
              <w:rPr>
                <w:sz w:val="20"/>
                <w:szCs w:val="20"/>
              </w:rPr>
              <w:t xml:space="preserve">Тема 6.2. </w:t>
            </w:r>
            <w:r w:rsidRPr="00F91EF9">
              <w:rPr>
                <w:b/>
                <w:sz w:val="22"/>
              </w:rPr>
              <w:t xml:space="preserve">Исследование свойств дисперсных систем для их </w:t>
            </w:r>
            <w:r w:rsidRPr="00F91EF9">
              <w:rPr>
                <w:b/>
                <w:sz w:val="22"/>
              </w:rPr>
              <w:lastRenderedPageBreak/>
              <w:t xml:space="preserve">идентификации </w:t>
            </w:r>
          </w:p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lastRenderedPageBreak/>
              <w:t>Основное содержание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01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02 </w:t>
            </w:r>
          </w:p>
          <w:p w:rsidR="008115A1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04 </w:t>
            </w:r>
          </w:p>
          <w:p w:rsidR="00646142" w:rsidRPr="00135C9E" w:rsidRDefault="00215043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46142" w:rsidRPr="00AE1E27" w:rsidTr="00E04D11">
        <w:trPr>
          <w:trHeight w:val="360"/>
        </w:trPr>
        <w:tc>
          <w:tcPr>
            <w:tcW w:w="2125" w:type="dxa"/>
            <w:gridSpan w:val="2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 xml:space="preserve">Практическое занятие №8 </w:t>
            </w:r>
          </w:p>
        </w:tc>
        <w:tc>
          <w:tcPr>
            <w:tcW w:w="1418" w:type="dxa"/>
            <w:vMerge w:val="restart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46142">
              <w:rPr>
                <w:sz w:val="20"/>
                <w:szCs w:val="20"/>
              </w:rPr>
              <w:t>Практическое занятие №8 «Решение задач на приготовление растворов»</w:t>
            </w:r>
          </w:p>
        </w:tc>
        <w:tc>
          <w:tcPr>
            <w:tcW w:w="1418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646142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646142">
              <w:rPr>
                <w:b/>
                <w:sz w:val="20"/>
                <w:szCs w:val="20"/>
              </w:rPr>
              <w:t>Лабораторная работа №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№5</w:t>
            </w:r>
            <w:r w:rsidRPr="00135C9E">
              <w:rPr>
                <w:sz w:val="20"/>
                <w:szCs w:val="20"/>
              </w:rPr>
              <w:t xml:space="preserve">  «Приготовление растворов». Приготовление растворов заданной (массовой</w:t>
            </w:r>
            <w:proofErr w:type="gramStart"/>
            <w:r w:rsidRPr="00135C9E">
              <w:rPr>
                <w:sz w:val="20"/>
                <w:szCs w:val="20"/>
              </w:rPr>
              <w:t xml:space="preserve">, %) </w:t>
            </w:r>
            <w:proofErr w:type="gramEnd"/>
            <w:r w:rsidRPr="00135C9E">
              <w:rPr>
                <w:sz w:val="20"/>
                <w:szCs w:val="20"/>
              </w:rPr>
              <w:t>концентрации (с практико-ориентированными вопросами) и определение среды водных растворов. Решение задач на приготовление растворов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646142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15019" w:type="dxa"/>
            <w:gridSpan w:val="5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t>Профессионально-ориентированное содержание (содержание прикладного модуля)</w:t>
            </w:r>
          </w:p>
        </w:tc>
      </w:tr>
      <w:tr w:rsidR="00646142" w:rsidRPr="00AE1E27" w:rsidTr="00E04D11">
        <w:trPr>
          <w:trHeight w:val="449"/>
        </w:trPr>
        <w:tc>
          <w:tcPr>
            <w:tcW w:w="12042" w:type="dxa"/>
            <w:gridSpan w:val="3"/>
          </w:tcPr>
          <w:p w:rsidR="00646142" w:rsidRPr="00135C9E" w:rsidRDefault="00646142" w:rsidP="00393BE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t>Раздел 7. Химия в быту и производственной деятельности человека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646142" w:rsidRDefault="00646142" w:rsidP="00135C9E">
            <w:pPr>
              <w:spacing w:line="276" w:lineRule="auto"/>
              <w:jc w:val="center"/>
            </w:pPr>
            <w:r>
              <w:t xml:space="preserve">ОК 01 </w:t>
            </w:r>
          </w:p>
          <w:p w:rsidR="00646142" w:rsidRDefault="00646142" w:rsidP="00135C9E">
            <w:pPr>
              <w:spacing w:line="276" w:lineRule="auto"/>
              <w:jc w:val="center"/>
            </w:pPr>
            <w:r>
              <w:t>ОК 02</w:t>
            </w:r>
          </w:p>
          <w:p w:rsidR="00646142" w:rsidRDefault="00646142" w:rsidP="00135C9E">
            <w:pPr>
              <w:spacing w:line="276" w:lineRule="auto"/>
              <w:jc w:val="center"/>
            </w:pPr>
            <w:r>
              <w:t xml:space="preserve"> ОК 04 </w:t>
            </w:r>
          </w:p>
          <w:p w:rsidR="00646142" w:rsidRDefault="00646142" w:rsidP="00215043">
            <w:pPr>
              <w:spacing w:line="276" w:lineRule="auto"/>
              <w:jc w:val="center"/>
            </w:pPr>
            <w:r>
              <w:t xml:space="preserve">ОК 07 </w:t>
            </w:r>
            <w:r w:rsidR="00215043">
              <w:t xml:space="preserve"> </w:t>
            </w:r>
          </w:p>
          <w:p w:rsidR="00CA150C" w:rsidRPr="00135C9E" w:rsidRDefault="00CA150C" w:rsidP="0021504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t>ПК 1.1, 1.2,</w:t>
            </w:r>
            <w:r>
              <w:br/>
              <w:t>ПК 2.1,2.2,</w:t>
            </w:r>
            <w:r>
              <w:br/>
              <w:t>ПК 3.1,3.2</w:t>
            </w:r>
          </w:p>
        </w:tc>
      </w:tr>
      <w:tr w:rsidR="00646142" w:rsidRPr="00AE1E27" w:rsidTr="00E04D11">
        <w:trPr>
          <w:trHeight w:val="598"/>
        </w:trPr>
        <w:tc>
          <w:tcPr>
            <w:tcW w:w="2125" w:type="dxa"/>
            <w:gridSpan w:val="2"/>
            <w:vMerge w:val="restart"/>
          </w:tcPr>
          <w:p w:rsidR="00646142" w:rsidRPr="00F91EF9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F91EF9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91EF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87"/>
        </w:trPr>
        <w:tc>
          <w:tcPr>
            <w:tcW w:w="2125" w:type="dxa"/>
            <w:gridSpan w:val="2"/>
            <w:vMerge/>
          </w:tcPr>
          <w:p w:rsidR="00646142" w:rsidRPr="00F91EF9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F91EF9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91EF9">
              <w:rPr>
                <w:b/>
                <w:sz w:val="20"/>
                <w:szCs w:val="20"/>
              </w:rPr>
              <w:t>Теоретическое содержание (9)</w:t>
            </w: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E04D11">
        <w:trPr>
          <w:trHeight w:val="449"/>
        </w:trPr>
        <w:tc>
          <w:tcPr>
            <w:tcW w:w="2125" w:type="dxa"/>
            <w:gridSpan w:val="2"/>
            <w:vMerge/>
          </w:tcPr>
          <w:p w:rsidR="00646142" w:rsidRPr="00F91EF9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7" w:type="dxa"/>
          </w:tcPr>
          <w:p w:rsidR="00646142" w:rsidRPr="00F91EF9" w:rsidRDefault="00646142" w:rsidP="00393BE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F91EF9">
              <w:rPr>
                <w:sz w:val="20"/>
                <w:szCs w:val="20"/>
              </w:rPr>
              <w:t xml:space="preserve"> 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  <w:p w:rsidR="00646142" w:rsidRPr="00F91EF9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46142" w:rsidRDefault="00646142" w:rsidP="00646142">
      <w:pPr>
        <w:spacing w:line="360" w:lineRule="auto"/>
        <w:rPr>
          <w:b/>
          <w:sz w:val="28"/>
          <w:szCs w:val="28"/>
        </w:rPr>
      </w:pPr>
    </w:p>
    <w:p w:rsidR="00CA150C" w:rsidRDefault="00CA150C" w:rsidP="00646142">
      <w:pPr>
        <w:spacing w:line="360" w:lineRule="auto"/>
        <w:rPr>
          <w:b/>
          <w:sz w:val="28"/>
          <w:szCs w:val="28"/>
        </w:rPr>
      </w:pPr>
    </w:p>
    <w:p w:rsidR="00CA150C" w:rsidRDefault="00CA150C" w:rsidP="00646142">
      <w:pPr>
        <w:spacing w:line="360" w:lineRule="auto"/>
        <w:rPr>
          <w:b/>
          <w:sz w:val="28"/>
          <w:szCs w:val="28"/>
        </w:rPr>
      </w:pPr>
    </w:p>
    <w:p w:rsidR="00CA150C" w:rsidRDefault="00CA150C" w:rsidP="00646142">
      <w:pPr>
        <w:spacing w:line="360" w:lineRule="auto"/>
        <w:rPr>
          <w:b/>
          <w:sz w:val="28"/>
          <w:szCs w:val="28"/>
        </w:rPr>
      </w:pPr>
    </w:p>
    <w:p w:rsidR="00E04D11" w:rsidRDefault="00E04D11" w:rsidP="00646142">
      <w:pPr>
        <w:spacing w:line="360" w:lineRule="auto"/>
        <w:rPr>
          <w:b/>
          <w:sz w:val="28"/>
          <w:szCs w:val="28"/>
        </w:rPr>
        <w:sectPr w:rsidR="00E04D11" w:rsidSect="00E04D11">
          <w:pgSz w:w="16838" w:h="11906" w:orient="landscape"/>
          <w:pgMar w:top="1701" w:right="1134" w:bottom="850" w:left="1134" w:header="708" w:footer="268" w:gutter="0"/>
          <w:cols w:space="708"/>
          <w:titlePg/>
          <w:docGrid w:linePitch="360"/>
        </w:sectPr>
      </w:pPr>
    </w:p>
    <w:p w:rsidR="00E32F1A" w:rsidRDefault="00E32F1A" w:rsidP="00646142">
      <w:pPr>
        <w:spacing w:line="360" w:lineRule="auto"/>
        <w:rPr>
          <w:b/>
          <w:sz w:val="28"/>
          <w:szCs w:val="28"/>
        </w:rPr>
      </w:pPr>
    </w:p>
    <w:p w:rsidR="00393BED" w:rsidRDefault="00393BED" w:rsidP="00CA150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E0E64">
        <w:rPr>
          <w:b/>
          <w:color w:val="000000"/>
          <w:sz w:val="28"/>
          <w:szCs w:val="28"/>
        </w:rPr>
        <w:t xml:space="preserve">3. </w:t>
      </w:r>
      <w:r w:rsidRPr="00795D44">
        <w:rPr>
          <w:b/>
        </w:rPr>
        <w:t>ОРГАНИЗАЦИОННЫЙ</w:t>
      </w:r>
      <w:r w:rsidRPr="00795D44">
        <w:rPr>
          <w:b/>
          <w:caps/>
        </w:rPr>
        <w:t xml:space="preserve"> </w:t>
      </w:r>
      <w:r>
        <w:rPr>
          <w:b/>
          <w:caps/>
        </w:rPr>
        <w:t>РАЗДЕЛ</w:t>
      </w:r>
    </w:p>
    <w:p w:rsidR="00393BED" w:rsidRPr="004F166B" w:rsidRDefault="00393BED" w:rsidP="00393BED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393BED" w:rsidRPr="004334CB" w:rsidRDefault="00393BED" w:rsidP="004334CB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4F166B">
        <w:rPr>
          <w:b/>
          <w:color w:val="000000"/>
        </w:rPr>
        <w:t xml:space="preserve">УСЛОВИЯ РЕАЛИЗАЦИИ ПРОГРАММЫ </w:t>
      </w:r>
      <w:r>
        <w:rPr>
          <w:b/>
          <w:color w:val="000000"/>
        </w:rPr>
        <w:br/>
      </w:r>
      <w:r w:rsidRPr="004F166B">
        <w:rPr>
          <w:b/>
          <w:color w:val="000000"/>
        </w:rPr>
        <w:t>ОБЩЕОБРАЗОВАТЕЛЬНОЙ ДИСЦИПЛИНЫ</w:t>
      </w:r>
    </w:p>
    <w:p w:rsidR="004334CB" w:rsidRPr="004334CB" w:rsidRDefault="00393BED" w:rsidP="004334CB">
      <w:pPr>
        <w:tabs>
          <w:tab w:val="left" w:pos="540"/>
        </w:tabs>
        <w:spacing w:line="360" w:lineRule="auto"/>
        <w:jc w:val="both"/>
      </w:pPr>
      <w:r w:rsidRPr="004334CB">
        <w:rPr>
          <w:b/>
          <w:bCs/>
        </w:rPr>
        <w:t>3.1.</w:t>
      </w:r>
      <w:r w:rsidRPr="004334CB">
        <w:rPr>
          <w:b/>
          <w:bCs/>
          <w:i/>
        </w:rPr>
        <w:t xml:space="preserve"> </w:t>
      </w:r>
      <w:r w:rsidR="004334CB" w:rsidRPr="004334CB">
        <w:rPr>
          <w:b/>
        </w:rPr>
        <w:t>Требования к минимальному материально-техническому обеспечению</w:t>
      </w:r>
      <w:r w:rsidR="004334CB" w:rsidRPr="004334CB">
        <w:t xml:space="preserve"> </w:t>
      </w:r>
    </w:p>
    <w:p w:rsidR="004334CB" w:rsidRPr="004334CB" w:rsidRDefault="00393BED" w:rsidP="004334CB">
      <w:pPr>
        <w:tabs>
          <w:tab w:val="left" w:pos="540"/>
        </w:tabs>
        <w:spacing w:line="360" w:lineRule="auto"/>
        <w:jc w:val="both"/>
        <w:rPr>
          <w:b/>
          <w:bCs/>
          <w:i/>
          <w:sz w:val="28"/>
        </w:rPr>
      </w:pPr>
      <w:r w:rsidRPr="003B4C8E">
        <w:rPr>
          <w:b/>
          <w:bCs/>
          <w:i/>
          <w:sz w:val="28"/>
        </w:rPr>
        <w:t xml:space="preserve"> </w:t>
      </w:r>
      <w:r w:rsidR="004334CB">
        <w:t xml:space="preserve"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 </w:t>
      </w:r>
    </w:p>
    <w:p w:rsidR="004334CB" w:rsidRDefault="004334CB" w:rsidP="004334CB">
      <w:pPr>
        <w:tabs>
          <w:tab w:val="left" w:pos="540"/>
        </w:tabs>
        <w:spacing w:line="360" w:lineRule="auto"/>
        <w:jc w:val="both"/>
      </w:pPr>
      <w:r w:rsidRPr="004334CB">
        <w:rPr>
          <w:b/>
        </w:rPr>
        <w:t>Оборудование учебного кабинета (наглядные пособия</w:t>
      </w:r>
      <w:r>
        <w:t xml:space="preserve">): наборы </w:t>
      </w:r>
      <w:proofErr w:type="spellStart"/>
      <w:r>
        <w:t>шаростержневых</w:t>
      </w:r>
      <w:proofErr w:type="spellEnd"/>
      <w: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 </w:t>
      </w:r>
    </w:p>
    <w:p w:rsidR="004334CB" w:rsidRDefault="004334CB" w:rsidP="004334CB">
      <w:pPr>
        <w:tabs>
          <w:tab w:val="left" w:pos="540"/>
        </w:tabs>
        <w:spacing w:line="360" w:lineRule="auto"/>
        <w:jc w:val="both"/>
      </w:pPr>
      <w:r w:rsidRPr="004334CB">
        <w:rPr>
          <w:b/>
        </w:rPr>
        <w:t>Технические средства обучения:</w:t>
      </w:r>
      <w:r>
        <w:t xml:space="preserve"> компьютер с устройствами воспроизведения звука, принтер, мультимедиа-проектор с экраном, </w:t>
      </w:r>
      <w:proofErr w:type="spellStart"/>
      <w:r>
        <w:t>мультимедийная</w:t>
      </w:r>
      <w:proofErr w:type="spellEnd"/>
      <w:r>
        <w:t xml:space="preserve"> доска, </w:t>
      </w:r>
      <w:proofErr w:type="spellStart"/>
      <w:r>
        <w:t>указка-презентер</w:t>
      </w:r>
      <w:proofErr w:type="spellEnd"/>
      <w:r>
        <w:t xml:space="preserve"> для презентаций.</w:t>
      </w:r>
    </w:p>
    <w:p w:rsidR="00393BED" w:rsidRPr="003B4C8E" w:rsidRDefault="004334CB" w:rsidP="004334CB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4334CB">
        <w:rPr>
          <w:b/>
        </w:rPr>
        <w:t xml:space="preserve"> </w:t>
      </w:r>
      <w:proofErr w:type="gramStart"/>
      <w:r w:rsidRPr="004334CB">
        <w:rPr>
          <w:b/>
        </w:rPr>
        <w:t>Оборудование лаборатории и рабочих мест лаборатории</w:t>
      </w:r>
      <w:r>
        <w:t xml:space="preserve">: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>
        <w:t>промывалки</w:t>
      </w:r>
      <w:proofErr w:type="spellEnd"/>
      <w: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>
        <w:t xml:space="preserve"> </w:t>
      </w:r>
      <w:proofErr w:type="gramStart"/>
      <w: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>
        <w:t xml:space="preserve"> </w:t>
      </w:r>
      <w:proofErr w:type="gramStart"/>
      <w:r>
        <w:t xml:space="preserve"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>
        <w:t>рН</w:t>
      </w:r>
      <w:proofErr w:type="spellEnd"/>
      <w:r>
        <w:t xml:space="preserve"> и стандартная индикаторная шкала; универсальный индикатор;</w:t>
      </w:r>
      <w:proofErr w:type="gramEnd"/>
      <w: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</w:t>
      </w:r>
      <w:proofErr w:type="spellStart"/>
      <w:r>
        <w:t>рН-метры</w:t>
      </w:r>
      <w:proofErr w:type="spellEnd"/>
      <w:r>
        <w:t>, сушильный шкаф, и др. лабораторное оборудование.</w:t>
      </w:r>
    </w:p>
    <w:p w:rsidR="00393BED" w:rsidRPr="004334CB" w:rsidRDefault="004334CB" w:rsidP="004334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334CB" w:rsidRPr="00135C9E" w:rsidRDefault="004334CB" w:rsidP="004334CB">
      <w:pPr>
        <w:spacing w:line="360" w:lineRule="auto"/>
        <w:rPr>
          <w:b/>
        </w:rPr>
      </w:pPr>
      <w:r w:rsidRPr="00135C9E">
        <w:rPr>
          <w:b/>
        </w:rPr>
        <w:t xml:space="preserve">3.2. Информационное обеспечение реализации программы </w:t>
      </w:r>
    </w:p>
    <w:p w:rsidR="00393BED" w:rsidRPr="00135C9E" w:rsidRDefault="004334CB" w:rsidP="004334CB">
      <w:pPr>
        <w:spacing w:line="360" w:lineRule="auto"/>
        <w:rPr>
          <w:b/>
        </w:rPr>
      </w:pPr>
      <w:r w:rsidRPr="00135C9E">
        <w:rPr>
          <w:b/>
        </w:rPr>
        <w:t>Основные печатные издания</w:t>
      </w:r>
    </w:p>
    <w:p w:rsidR="004334CB" w:rsidRDefault="004334CB" w:rsidP="004334CB">
      <w:pPr>
        <w:spacing w:line="360" w:lineRule="auto"/>
      </w:pPr>
      <w:r>
        <w:lastRenderedPageBreak/>
        <w:t xml:space="preserve">1. Анфиногенова, И. В. Химия: учебник и практикум для среднего профессионального образования / И. В. Анфиногенова, А. В. </w:t>
      </w:r>
      <w:proofErr w:type="spellStart"/>
      <w:r>
        <w:t>Бабков</w:t>
      </w:r>
      <w:proofErr w:type="spellEnd"/>
      <w:r>
        <w:t xml:space="preserve">, В. А. Попков. — 2-е изд., </w:t>
      </w:r>
      <w:proofErr w:type="spellStart"/>
      <w:r>
        <w:t>испр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>, 2022. — 291 с. 24</w:t>
      </w:r>
    </w:p>
    <w:p w:rsidR="004334CB" w:rsidRDefault="004334CB" w:rsidP="004334CB">
      <w:pPr>
        <w:spacing w:line="360" w:lineRule="auto"/>
      </w:pPr>
      <w:r>
        <w:t xml:space="preserve"> 2. Щеголихина, Н. А. Общая химия: учебник для СПО / Н. А. Щеголихина, Л. В. </w:t>
      </w:r>
      <w:proofErr w:type="spellStart"/>
      <w:r>
        <w:t>Минаевская</w:t>
      </w:r>
      <w:proofErr w:type="spellEnd"/>
      <w:r>
        <w:t xml:space="preserve">. — Санкт-Петербург: Лань, 2021. — 164 </w:t>
      </w:r>
      <w:proofErr w:type="gramStart"/>
      <w:r>
        <w:t>с</w:t>
      </w:r>
      <w:proofErr w:type="gramEnd"/>
      <w:r>
        <w:t>.</w:t>
      </w:r>
    </w:p>
    <w:p w:rsidR="004334CB" w:rsidRDefault="004334CB" w:rsidP="004334CB">
      <w:pPr>
        <w:spacing w:line="360" w:lineRule="auto"/>
      </w:pPr>
      <w:r>
        <w:t xml:space="preserve"> 3. Никольский, А. Б. Химия: учебник и практикум для среднего профессионального образования / А. Б. Никольский, А. В. Суворов. — 2-е изд., </w:t>
      </w:r>
      <w:proofErr w:type="spellStart"/>
      <w:r>
        <w:t>перераб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 xml:space="preserve">, 2022. — 507 </w:t>
      </w:r>
      <w:proofErr w:type="gramStart"/>
      <w:r>
        <w:t>с</w:t>
      </w:r>
      <w:proofErr w:type="gramEnd"/>
      <w:r>
        <w:t>.</w:t>
      </w:r>
    </w:p>
    <w:p w:rsidR="004334CB" w:rsidRDefault="004334CB" w:rsidP="004334CB">
      <w:pPr>
        <w:spacing w:line="360" w:lineRule="auto"/>
      </w:pPr>
      <w:r>
        <w:t xml:space="preserve"> 4. Химия: учебник для среднего профессионального образования / Ю. А. Лебедев, Г. Н. Фадеев, А. М. </w:t>
      </w:r>
      <w:proofErr w:type="gramStart"/>
      <w:r>
        <w:t>Голубев</w:t>
      </w:r>
      <w:proofErr w:type="gramEnd"/>
      <w:r>
        <w:t xml:space="preserve">, В. Н. Шаповал; под общей редакцией Г. Н. Фадеева. — 2-е изд., </w:t>
      </w:r>
      <w:proofErr w:type="spellStart"/>
      <w:r>
        <w:t>перераб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 xml:space="preserve">, 2022. — 431 </w:t>
      </w:r>
      <w:proofErr w:type="gramStart"/>
      <w:r>
        <w:t>с</w:t>
      </w:r>
      <w:proofErr w:type="gramEnd"/>
      <w:r>
        <w:t>.</w:t>
      </w:r>
    </w:p>
    <w:p w:rsidR="00135C9E" w:rsidRPr="00135C9E" w:rsidRDefault="004334CB" w:rsidP="00135C9E">
      <w:pPr>
        <w:spacing w:line="360" w:lineRule="auto"/>
        <w:jc w:val="center"/>
        <w:rPr>
          <w:b/>
        </w:rPr>
      </w:pPr>
      <w:r w:rsidRPr="00135C9E">
        <w:rPr>
          <w:b/>
        </w:rPr>
        <w:t>Дополнительные источники</w:t>
      </w:r>
    </w:p>
    <w:p w:rsidR="00135C9E" w:rsidRDefault="004334CB" w:rsidP="004334CB">
      <w:pPr>
        <w:spacing w:line="360" w:lineRule="auto"/>
      </w:pPr>
      <w:r>
        <w:t xml:space="preserve">1. Химия. 10 класс. Углублённый уровень: учебник/ В.В. Еремин, Н.Е. </w:t>
      </w:r>
      <w:proofErr w:type="spellStart"/>
      <w:r>
        <w:t>Кузьменко</w:t>
      </w:r>
      <w:proofErr w:type="spellEnd"/>
      <w:r>
        <w:t xml:space="preserve">, В.И. </w:t>
      </w:r>
      <w:proofErr w:type="spellStart"/>
      <w:r>
        <w:t>Теренин</w:t>
      </w:r>
      <w:proofErr w:type="spellEnd"/>
      <w:r>
        <w:t xml:space="preserve">, А.А. Дроздов, В.В. Лунин; под ред. В.В. Лунина. – М.: Просвещение, 2022. – 446, [2] </w:t>
      </w:r>
      <w:proofErr w:type="spellStart"/>
      <w:r>
        <w:t>c</w:t>
      </w:r>
      <w:proofErr w:type="spellEnd"/>
      <w:r>
        <w:t xml:space="preserve">.: ил. </w:t>
      </w:r>
    </w:p>
    <w:p w:rsidR="00135C9E" w:rsidRDefault="004334CB" w:rsidP="004334CB">
      <w:pPr>
        <w:spacing w:line="360" w:lineRule="auto"/>
      </w:pPr>
      <w:r>
        <w:t xml:space="preserve">2. Химия. 11 класс. Углублённый уровень: учебник/ В.В. Еремин, Н.Е. </w:t>
      </w:r>
      <w:proofErr w:type="spellStart"/>
      <w:r>
        <w:t>Кузьменко</w:t>
      </w:r>
      <w:proofErr w:type="spellEnd"/>
      <w:r>
        <w:t xml:space="preserve">, А.А. Дроздов, В.В. Лунин; под ред. В.В. Лунина. – М.: Просвещение, 2022. – 478, [2] </w:t>
      </w:r>
      <w:proofErr w:type="spellStart"/>
      <w:r>
        <w:t>c</w:t>
      </w:r>
      <w:proofErr w:type="spellEnd"/>
      <w:r>
        <w:t>.: ил.</w:t>
      </w:r>
    </w:p>
    <w:p w:rsidR="00135C9E" w:rsidRDefault="004334CB" w:rsidP="004334CB">
      <w:pPr>
        <w:spacing w:line="360" w:lineRule="auto"/>
      </w:pPr>
      <w:r>
        <w:t xml:space="preserve"> 3. Химия. Углубленный уровень. 10—11 классы: рабочая программа к линии УМК В.В. Лунина: учебно-методическое пособие / В.В. Еремин, А.А. Дроздов, И.В. Еремина, Э.Ю. Керимов. — М.: Дрофа, 2017. — 324, [1] </w:t>
      </w:r>
      <w:proofErr w:type="gramStart"/>
      <w:r>
        <w:t>с</w:t>
      </w:r>
      <w:proofErr w:type="gramEnd"/>
      <w:r>
        <w:t xml:space="preserve">. </w:t>
      </w:r>
    </w:p>
    <w:p w:rsidR="00135C9E" w:rsidRDefault="004334CB" w:rsidP="004334CB">
      <w:pPr>
        <w:spacing w:line="360" w:lineRule="auto"/>
      </w:pPr>
      <w:r>
        <w:t xml:space="preserve">4. Методическое пособие к учебнику В. В. Еремина, Н. Е. </w:t>
      </w:r>
      <w:proofErr w:type="spellStart"/>
      <w:r>
        <w:t>Кузьменко</w:t>
      </w:r>
      <w:proofErr w:type="spellEnd"/>
      <w:r>
        <w:t xml:space="preserve">, В.И. </w:t>
      </w:r>
      <w:proofErr w:type="spellStart"/>
      <w:r>
        <w:t>Теренина</w:t>
      </w:r>
      <w:proofErr w:type="spellEnd"/>
      <w:r>
        <w:t xml:space="preserve">, А. А. Дроздова и др. «Химия. Углубленный уровень». 10 класс / В. В. Еремин, А.А. Дроздов, И.В. Еремина, В. И. Махонина, О. Ю. Симонова, Э.Ю. Керимов. — М.: Дрофа, 2018. — 339 с.: ил. </w:t>
      </w:r>
    </w:p>
    <w:p w:rsidR="00135C9E" w:rsidRDefault="004334CB" w:rsidP="004334CB">
      <w:pPr>
        <w:spacing w:line="360" w:lineRule="auto"/>
      </w:pPr>
      <w:r>
        <w:t xml:space="preserve">5. Методическое пособие к учебнику В. В. Еремина, Н. Е. </w:t>
      </w:r>
      <w:proofErr w:type="spellStart"/>
      <w:r>
        <w:t>Кузьменко</w:t>
      </w:r>
      <w:proofErr w:type="spellEnd"/>
      <w:r>
        <w:t xml:space="preserve">, А. А. Дроздова и др. «Химия. Углубленный уровень». 11 класс / В. В. Еремин, А.А. Дроздов, И.В. Еремина, Н.В. Волкова, Н.В. </w:t>
      </w:r>
      <w:proofErr w:type="spellStart"/>
      <w:r>
        <w:t>Фирстова</w:t>
      </w:r>
      <w:proofErr w:type="spellEnd"/>
      <w:r>
        <w:t>, Э.Ю. Керимов. — М.: Дрофа, 2018. — 423 с.: ил.</w:t>
      </w:r>
    </w:p>
    <w:p w:rsidR="00135C9E" w:rsidRDefault="004334CB" w:rsidP="004334CB">
      <w:pPr>
        <w:spacing w:line="360" w:lineRule="auto"/>
      </w:pPr>
      <w:r>
        <w:t xml:space="preserve"> 6. Гусева, Е. В. Химия для СПО: учебно-методическое пособие / Е. В. Гусева, М. Р. </w:t>
      </w:r>
      <w:proofErr w:type="spellStart"/>
      <w:r>
        <w:t>Зиганшина</w:t>
      </w:r>
      <w:proofErr w:type="spellEnd"/>
      <w:r>
        <w:t xml:space="preserve">, Д. И. Куликова. — Казань: КНИТУ, 2019. — 168 с. — ISBN 978-5-7882-2792-4. — Текст: электронный // Лань: </w:t>
      </w:r>
      <w:proofErr w:type="spellStart"/>
      <w:r>
        <w:t>электроннобиблиотечная</w:t>
      </w:r>
      <w:proofErr w:type="spellEnd"/>
      <w:r>
        <w:t xml:space="preserve"> система. — URL: https://e.lanbook.com/bo</w:t>
      </w:r>
      <w:r w:rsidR="00135C9E">
        <w:t>ok/196096 (дата обращения: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 xml:space="preserve">. пользователей. </w:t>
      </w:r>
    </w:p>
    <w:p w:rsidR="00135C9E" w:rsidRDefault="004334CB" w:rsidP="004334CB">
      <w:pPr>
        <w:spacing w:line="360" w:lineRule="auto"/>
      </w:pPr>
      <w:r>
        <w:t xml:space="preserve">7. </w:t>
      </w:r>
      <w:proofErr w:type="spellStart"/>
      <w:r>
        <w:t>Черникова</w:t>
      </w:r>
      <w:proofErr w:type="spellEnd"/>
      <w:r>
        <w:t xml:space="preserve">, Н. Ю. Химия в доступном изложении: учебное пособие для </w:t>
      </w:r>
      <w:proofErr w:type="spellStart"/>
      <w:r>
        <w:t>спо</w:t>
      </w:r>
      <w:proofErr w:type="spellEnd"/>
      <w:r>
        <w:t xml:space="preserve"> / Н. Ю. </w:t>
      </w:r>
      <w:proofErr w:type="spellStart"/>
      <w:r>
        <w:t>Черникова</w:t>
      </w:r>
      <w:proofErr w:type="spellEnd"/>
      <w:r>
        <w:t xml:space="preserve">. — 2-е изд., стер. — Санкт-Петербург: Лань, 2022. — 316 с. — ISBN 978-5-8114-9500-9. — Текст: электронный // Лань: </w:t>
      </w:r>
      <w:proofErr w:type="spellStart"/>
      <w:r>
        <w:t>электроннобиблиотечная</w:t>
      </w:r>
      <w:proofErr w:type="spellEnd"/>
      <w:r>
        <w:t xml:space="preserve"> система. — URL: </w:t>
      </w:r>
      <w:r>
        <w:lastRenderedPageBreak/>
        <w:t>https://e.lanbook.com/bo</w:t>
      </w:r>
      <w:r w:rsidR="00135C9E">
        <w:t>ok/195532 (дата обращения: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135C9E" w:rsidRDefault="004334CB" w:rsidP="004334CB">
      <w:pPr>
        <w:spacing w:line="360" w:lineRule="auto"/>
      </w:pPr>
      <w:r>
        <w:t xml:space="preserve"> 8. </w:t>
      </w:r>
      <w:proofErr w:type="spellStart"/>
      <w:r>
        <w:t>Шевницына</w:t>
      </w:r>
      <w:proofErr w:type="spellEnd"/>
      <w:r>
        <w:t xml:space="preserve">, Л. В. Химия: учебное пособие / Л. В. </w:t>
      </w:r>
      <w:proofErr w:type="spellStart"/>
      <w:r>
        <w:t>Шевницына</w:t>
      </w:r>
      <w:proofErr w:type="spellEnd"/>
      <w:r>
        <w:t xml:space="preserve">, А. И. </w:t>
      </w:r>
      <w:proofErr w:type="spellStart"/>
      <w:r>
        <w:t>Апарнев</w:t>
      </w:r>
      <w:proofErr w:type="spellEnd"/>
      <w:r>
        <w:t>. — Новосибирск: НГТУ, 2017. — 92 с. — ISBN 978-5-7782-3345-4. — 25 Текст: электронный // Лань: электронно-библиотечная система. — URL: https://e.lanbook.com/book/118505 (дата обращения:</w:t>
      </w:r>
      <w:r w:rsidR="00135C9E">
        <w:t xml:space="preserve">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 xml:space="preserve">. пользователей. </w:t>
      </w:r>
    </w:p>
    <w:p w:rsidR="00135C9E" w:rsidRDefault="004334CB" w:rsidP="004334CB">
      <w:pPr>
        <w:spacing w:line="360" w:lineRule="auto"/>
      </w:pPr>
      <w:r>
        <w:t xml:space="preserve">9. Блинов, Л. Н. Химия: учебник для СПО / Л. Н. Блинов, И. Л. </w:t>
      </w:r>
      <w:proofErr w:type="spellStart"/>
      <w:r>
        <w:t>Перфилова</w:t>
      </w:r>
      <w:proofErr w:type="spellEnd"/>
      <w:r>
        <w:t xml:space="preserve">, Т. В. Соколова. — 2-е изд., стер. — Санкт-Петербург: Лань, 2021. — 260 с. — ISBN 978-5-8114-7904-7. — Текст: электронный // Лань: </w:t>
      </w:r>
      <w:proofErr w:type="spellStart"/>
      <w:r>
        <w:t>электроннобиблиотечная</w:t>
      </w:r>
      <w:proofErr w:type="spellEnd"/>
      <w:r>
        <w:t xml:space="preserve"> система. — URL: https://e.lanbook.com/bo</w:t>
      </w:r>
      <w:r w:rsidR="00135C9E">
        <w:t>ok/167183 (дата обращения: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135C9E" w:rsidRDefault="004334CB" w:rsidP="004334CB">
      <w:pPr>
        <w:spacing w:line="360" w:lineRule="auto"/>
      </w:pPr>
      <w:r>
        <w:t xml:space="preserve"> 10. Габриелян, О. С., Лысова, Г. Г. Химия: книга для преподавателя: учеб</w:t>
      </w:r>
      <w:proofErr w:type="gramStart"/>
      <w:r>
        <w:t>.</w:t>
      </w:r>
      <w:proofErr w:type="gramEnd"/>
      <w:r>
        <w:t xml:space="preserve">- </w:t>
      </w:r>
      <w:proofErr w:type="gramStart"/>
      <w:r>
        <w:t>м</w:t>
      </w:r>
      <w:proofErr w:type="gramEnd"/>
      <w:r>
        <w:t xml:space="preserve">етод. пособие. — М. Академия, 2012. - 332 </w:t>
      </w:r>
      <w:proofErr w:type="gramStart"/>
      <w:r>
        <w:t>с</w:t>
      </w:r>
      <w:proofErr w:type="gramEnd"/>
      <w:r>
        <w:t>.</w:t>
      </w:r>
    </w:p>
    <w:p w:rsidR="00135C9E" w:rsidRDefault="004334CB" w:rsidP="004334CB">
      <w:pPr>
        <w:spacing w:line="360" w:lineRule="auto"/>
      </w:pPr>
      <w:r>
        <w:t xml:space="preserve"> 11. </w:t>
      </w:r>
      <w:proofErr w:type="spellStart"/>
      <w:r>
        <w:t>Черникова</w:t>
      </w:r>
      <w:proofErr w:type="spellEnd"/>
      <w:r>
        <w:t xml:space="preserve"> Н. Ю., Мещерякова Е. В. Решаем задачи по химии самостоятельно: учебное пособие / Н. Ю. </w:t>
      </w:r>
      <w:proofErr w:type="spellStart"/>
      <w:r>
        <w:t>Черникова</w:t>
      </w:r>
      <w:proofErr w:type="spellEnd"/>
      <w:r>
        <w:t xml:space="preserve">, Е. В. Мещерякова — Санкт-Петербург: Лань, 2022. — 328 </w:t>
      </w:r>
      <w:proofErr w:type="gramStart"/>
      <w:r>
        <w:t>с</w:t>
      </w:r>
      <w:proofErr w:type="gramEnd"/>
      <w:r>
        <w:t xml:space="preserve">. </w:t>
      </w:r>
    </w:p>
    <w:p w:rsidR="00135C9E" w:rsidRDefault="004334CB" w:rsidP="004334CB">
      <w:pPr>
        <w:spacing w:line="360" w:lineRule="auto"/>
      </w:pPr>
      <w:r>
        <w:t xml:space="preserve">12. Резников В. А. Сборник упражнений и задач по органической химии: учебное пособие / В.А. Резников — Санкт-Петербург: Лань, 2021. — 226 </w:t>
      </w:r>
      <w:proofErr w:type="gramStart"/>
      <w:r>
        <w:t>с</w:t>
      </w:r>
      <w:proofErr w:type="gramEnd"/>
      <w:r>
        <w:t xml:space="preserve">. </w:t>
      </w:r>
    </w:p>
    <w:p w:rsidR="00135C9E" w:rsidRDefault="004334CB" w:rsidP="004334CB">
      <w:pPr>
        <w:spacing w:line="360" w:lineRule="auto"/>
      </w:pPr>
      <w:r>
        <w:t xml:space="preserve">13. Капустина А. А., </w:t>
      </w:r>
      <w:proofErr w:type="spellStart"/>
      <w:r>
        <w:t>Хальченко</w:t>
      </w:r>
      <w:proofErr w:type="spellEnd"/>
      <w:r>
        <w:t xml:space="preserve"> И. Г., </w:t>
      </w:r>
      <w:proofErr w:type="spellStart"/>
      <w:r>
        <w:t>Либанов</w:t>
      </w:r>
      <w:proofErr w:type="spellEnd"/>
      <w:r>
        <w:t xml:space="preserve"> В. В. Общая и неорганическая химия. Практикум / А. А. Капустина, И. Г. </w:t>
      </w:r>
      <w:proofErr w:type="spellStart"/>
      <w:r>
        <w:t>Хальченко</w:t>
      </w:r>
      <w:proofErr w:type="spellEnd"/>
      <w:r>
        <w:t xml:space="preserve">, В.В. </w:t>
      </w:r>
      <w:proofErr w:type="spellStart"/>
      <w:r>
        <w:t>Либанов</w:t>
      </w:r>
      <w:proofErr w:type="spellEnd"/>
      <w:r>
        <w:t xml:space="preserve"> — Санкт-Петербург: Лань, 2020. — 152 </w:t>
      </w:r>
      <w:proofErr w:type="gramStart"/>
      <w:r>
        <w:t>с</w:t>
      </w:r>
      <w:proofErr w:type="gramEnd"/>
      <w:r>
        <w:t>.</w:t>
      </w:r>
    </w:p>
    <w:p w:rsidR="00135C9E" w:rsidRDefault="004334CB" w:rsidP="004334CB">
      <w:pPr>
        <w:spacing w:line="360" w:lineRule="auto"/>
      </w:pPr>
      <w:r>
        <w:t xml:space="preserve"> 14. Габриелян О.С. Химия: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студ. проф. учеб. заведений / О.С. Габриелян, И.Г. Остроумов. – М., 2016.- 256 с. </w:t>
      </w:r>
    </w:p>
    <w:p w:rsidR="00135C9E" w:rsidRDefault="004334CB" w:rsidP="004334CB">
      <w:pPr>
        <w:spacing w:line="360" w:lineRule="auto"/>
      </w:pPr>
      <w:r>
        <w:t>15. Габриелян О.С. Химия для профессий и специальностей технического профиля: учебник для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роф. образования / О.С. Габриелян, И.Г. Остроумов. — 4-е изд., стер. — М.: Издательский центр «Академия», 2017. — 272 </w:t>
      </w:r>
      <w:proofErr w:type="gramStart"/>
      <w:r>
        <w:t>с</w:t>
      </w:r>
      <w:proofErr w:type="gramEnd"/>
      <w:r>
        <w:t>.</w:t>
      </w:r>
    </w:p>
    <w:p w:rsidR="00135C9E" w:rsidRDefault="004334CB" w:rsidP="00135C9E">
      <w:pPr>
        <w:spacing w:line="360" w:lineRule="auto"/>
        <w:jc w:val="center"/>
      </w:pPr>
      <w:r w:rsidRPr="00135C9E">
        <w:rPr>
          <w:b/>
        </w:rPr>
        <w:t>Интернет</w:t>
      </w:r>
      <w:r>
        <w:t>-</w:t>
      </w:r>
      <w:r w:rsidRPr="00135C9E">
        <w:rPr>
          <w:b/>
        </w:rPr>
        <w:t>ресурсы</w:t>
      </w:r>
    </w:p>
    <w:p w:rsidR="00135C9E" w:rsidRDefault="004334CB" w:rsidP="004334CB">
      <w:pPr>
        <w:spacing w:line="360" w:lineRule="auto"/>
      </w:pPr>
      <w:r>
        <w:t xml:space="preserve">1. </w:t>
      </w:r>
      <w:proofErr w:type="spellStart"/>
      <w:r>
        <w:t>hvsh.ru</w:t>
      </w:r>
      <w:proofErr w:type="spellEnd"/>
      <w:r>
        <w:t xml:space="preserve"> – Журнал «Химия в школе». </w:t>
      </w:r>
    </w:p>
    <w:p w:rsidR="00135C9E" w:rsidRDefault="004334CB" w:rsidP="004334CB">
      <w:pPr>
        <w:spacing w:line="360" w:lineRule="auto"/>
      </w:pPr>
      <w:r>
        <w:t xml:space="preserve">2. https://postnauka.ru/themes/chemistry – лекции по химии на сайте </w:t>
      </w:r>
      <w:proofErr w:type="spellStart"/>
      <w:r>
        <w:t>Постнаука</w:t>
      </w:r>
      <w:proofErr w:type="spellEnd"/>
      <w:r>
        <w:t>. http://gotourl.ru/4780 (http://elementy.ru/) Научно-популярный проект «Элементы большой науки» (физика, химия, математика, астрономия, науки о жизни, науки о Земле). Новости науки, книги, научно-популярные статьи, лекции, энциклопедии.</w:t>
      </w:r>
    </w:p>
    <w:p w:rsidR="00135C9E" w:rsidRDefault="004334CB" w:rsidP="004334CB">
      <w:pPr>
        <w:spacing w:line="360" w:lineRule="auto"/>
      </w:pPr>
      <w:r>
        <w:t xml:space="preserve"> 3. http://gotourl.ru/4783 (http://potential.org.ru/) Сайт научно-популярного журнала «Потенциал». Журнал издаётся с 2005 г., с 2011 г. — раздел «Химия». </w:t>
      </w:r>
    </w:p>
    <w:p w:rsidR="00135C9E" w:rsidRDefault="004334CB" w:rsidP="004334CB">
      <w:pPr>
        <w:spacing w:line="360" w:lineRule="auto"/>
      </w:pPr>
      <w:r>
        <w:lastRenderedPageBreak/>
        <w:t>4. http://gotourl.ru/4785 (http://www.hij.ru/) Сайт научно-популярного журнала «Химия и жизнь». Журнал издаётся с 1965 г.</w:t>
      </w:r>
    </w:p>
    <w:p w:rsidR="00135C9E" w:rsidRDefault="004334CB" w:rsidP="004334CB">
      <w:pPr>
        <w:spacing w:line="360" w:lineRule="auto"/>
      </w:pPr>
      <w:r>
        <w:t xml:space="preserve"> 5. http://gotourl.ru/4786 (http://www.chemnet.ru/rus/elibrary/) 26 Открытая электронная библиотека химического портала «</w:t>
      </w:r>
      <w:proofErr w:type="spellStart"/>
      <w:r>
        <w:t>Chemnet</w:t>
      </w:r>
      <w:proofErr w:type="spellEnd"/>
      <w:r>
        <w:t xml:space="preserve">», содержит учебные и информационные материалы для школьников и учителей. В ней можно найти учебники по общей и неорганической химии, органической химии, </w:t>
      </w:r>
      <w:proofErr w:type="spellStart"/>
      <w:r>
        <w:t>мультимедиаматериалы</w:t>
      </w:r>
      <w:proofErr w:type="spellEnd"/>
      <w:r>
        <w:t xml:space="preserve">, а также задачи химических олимпиад с решениями, задачи вступительных экзаменов для абитуриентов. 6. http://gotourl.ru/4787 (http://www.chem.msu.ru/rus/olimp/) Информационные материалы об олимпиадах: Московской городской, Всероссийской, Менделеевской, Международной. Приведены задачи теоретических и экспериментальных туров, подробные решения, списки и фотографии победителей. </w:t>
      </w:r>
    </w:p>
    <w:p w:rsidR="00135C9E" w:rsidRDefault="004334CB" w:rsidP="004334CB">
      <w:pPr>
        <w:spacing w:line="360" w:lineRule="auto"/>
      </w:pPr>
      <w:r>
        <w:t xml:space="preserve">7. http://gotourl.ru/7179 (http://chem.dist.mosolymp.ru/) Система дистанционного обучения, направленная в первую очередь на подготовку к олимпиадам всех уровней — от школьных до </w:t>
      </w:r>
      <w:proofErr w:type="gramStart"/>
      <w:r>
        <w:t>Международной</w:t>
      </w:r>
      <w:proofErr w:type="gramEnd"/>
      <w:r>
        <w:t xml:space="preserve">. Сайт содержит огромное количество задач, сгруппированных как по темам, так и по олимпиадам. По всем основным разделам химии приведён теоретический материал и разобраны решения типовых задач. </w:t>
      </w:r>
    </w:p>
    <w:p w:rsidR="00135C9E" w:rsidRDefault="004334CB" w:rsidP="004334CB">
      <w:pPr>
        <w:spacing w:line="360" w:lineRule="auto"/>
      </w:pPr>
      <w:r>
        <w:t xml:space="preserve">8. http://gotourl.ru/4789 (http://www.nanometer.ru/) Портал по </w:t>
      </w:r>
      <w:proofErr w:type="spellStart"/>
      <w:r>
        <w:t>нанотехнологиям</w:t>
      </w:r>
      <w:proofErr w:type="spellEnd"/>
      <w:r>
        <w:t xml:space="preserve">. Основная цель — развитие образования в области </w:t>
      </w:r>
      <w:proofErr w:type="spellStart"/>
      <w:r>
        <w:t>нанотехнологий</w:t>
      </w:r>
      <w:proofErr w:type="spellEnd"/>
      <w:r>
        <w:t xml:space="preserve"> и подготовка к </w:t>
      </w:r>
      <w:proofErr w:type="spellStart"/>
      <w:proofErr w:type="gramStart"/>
      <w:r>
        <w:t>интернет-олимпиаде</w:t>
      </w:r>
      <w:proofErr w:type="spellEnd"/>
      <w:proofErr w:type="gramEnd"/>
      <w:r>
        <w:t xml:space="preserve"> по </w:t>
      </w:r>
      <w:proofErr w:type="spellStart"/>
      <w:r>
        <w:t>нанотехнологиям</w:t>
      </w:r>
      <w:proofErr w:type="spellEnd"/>
      <w:r>
        <w:t>.</w:t>
      </w:r>
    </w:p>
    <w:p w:rsidR="00135C9E" w:rsidRDefault="004334CB" w:rsidP="004334CB">
      <w:pPr>
        <w:spacing w:line="360" w:lineRule="auto"/>
      </w:pPr>
      <w:r>
        <w:t xml:space="preserve"> 9. http://gotourl.ru/4790 (http://webelements.com/) Надёжная справочная информация о химических элементах и их свойствах (на английском языке). </w:t>
      </w:r>
    </w:p>
    <w:p w:rsidR="00135C9E" w:rsidRDefault="004334CB" w:rsidP="004334CB">
      <w:pPr>
        <w:spacing w:line="360" w:lineRule="auto"/>
      </w:pPr>
      <w:r>
        <w:t xml:space="preserve">10. http://gotourl.ru/4792 (http://periodictable.ru/) Русскоязычный сайт о свойствах химических элементов. </w:t>
      </w:r>
    </w:p>
    <w:p w:rsidR="00135C9E" w:rsidRDefault="004334CB" w:rsidP="004334CB">
      <w:pPr>
        <w:spacing w:line="360" w:lineRule="auto"/>
      </w:pPr>
      <w:r>
        <w:t xml:space="preserve">11. http://gotourl.ru/7180 (https://www.lektorium.tv) Некоммерческий сайт </w:t>
      </w:r>
      <w:proofErr w:type="spellStart"/>
      <w:r>
        <w:t>онлайн-образования</w:t>
      </w:r>
      <w:proofErr w:type="spellEnd"/>
      <w:r>
        <w:t xml:space="preserve">, содержит много интересных образовательных курсов и </w:t>
      </w:r>
      <w:proofErr w:type="spellStart"/>
      <w:r>
        <w:t>видеолекций</w:t>
      </w:r>
      <w:proofErr w:type="spellEnd"/>
      <w:r>
        <w:t xml:space="preserve"> для школьников, студентов и учителей. Есть несколько курсов по химии.</w:t>
      </w:r>
    </w:p>
    <w:p w:rsidR="00135C9E" w:rsidRDefault="004334CB" w:rsidP="004334CB">
      <w:pPr>
        <w:spacing w:line="360" w:lineRule="auto"/>
      </w:pPr>
      <w:r>
        <w:t xml:space="preserve"> 12. http://gotourl.ru/4800 (https://www.cas.org/) Сайт </w:t>
      </w:r>
      <w:proofErr w:type="spellStart"/>
      <w:r>
        <w:t>Chemical</w:t>
      </w:r>
      <w:proofErr w:type="spellEnd"/>
      <w:r>
        <w:t xml:space="preserve"> </w:t>
      </w:r>
      <w:proofErr w:type="spellStart"/>
      <w:r>
        <w:t>Abstract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— самый авторитетный в мире химии информационный интернет-ресурс (сайт платный). </w:t>
      </w:r>
    </w:p>
    <w:p w:rsidR="00135C9E" w:rsidRDefault="004334CB" w:rsidP="004334CB">
      <w:pPr>
        <w:spacing w:line="360" w:lineRule="auto"/>
      </w:pPr>
      <w:r>
        <w:t xml:space="preserve">13. http://www.organic-chemistry.org/ Портал по органической химии на английском языке. 14. http://www.xumuk.ru Сайт о химии: классические учебники, справочники, энциклопедии, поиск органических и неорганических реакций, составление уравнений реакций. </w:t>
      </w:r>
    </w:p>
    <w:p w:rsidR="004334CB" w:rsidRDefault="004334CB" w:rsidP="004334CB">
      <w:pPr>
        <w:spacing w:line="360" w:lineRule="auto"/>
      </w:pPr>
      <w:r>
        <w:t>15. http://orgchemlab.com/ о практической работе в лаборатории</w:t>
      </w:r>
    </w:p>
    <w:p w:rsidR="00135C9E" w:rsidRDefault="00135C9E" w:rsidP="004334CB">
      <w:pPr>
        <w:spacing w:line="360" w:lineRule="auto"/>
      </w:pPr>
    </w:p>
    <w:p w:rsidR="00135C9E" w:rsidRDefault="00135C9E" w:rsidP="004334CB">
      <w:pPr>
        <w:spacing w:line="360" w:lineRule="auto"/>
      </w:pPr>
    </w:p>
    <w:p w:rsidR="00135C9E" w:rsidRDefault="00135C9E" w:rsidP="00135C9E">
      <w:pPr>
        <w:spacing w:line="360" w:lineRule="auto"/>
        <w:jc w:val="center"/>
        <w:rPr>
          <w:b/>
        </w:rPr>
      </w:pPr>
      <w:r w:rsidRPr="00135C9E">
        <w:rPr>
          <w:b/>
        </w:rPr>
        <w:lastRenderedPageBreak/>
        <w:t>4. КОНТРОЛЬ И ОЦЕНКА РЕЗУЛЬТАТОВ ОСВОЕНИЯ ОБЩЕОБРАЗОВАТЕЛЬНОЙ ДИСЦИПЛИНЫ</w:t>
      </w:r>
    </w:p>
    <w:p w:rsidR="00135C9E" w:rsidRDefault="00135C9E" w:rsidP="00135C9E">
      <w:pPr>
        <w:spacing w:line="360" w:lineRule="auto"/>
        <w:jc w:val="both"/>
      </w:pPr>
      <w:r>
        <w:t xml:space="preserve"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"/>
        <w:gridCol w:w="3736"/>
        <w:gridCol w:w="4170"/>
      </w:tblGrid>
      <w:tr w:rsidR="00135C9E" w:rsidTr="00135C9E">
        <w:trPr>
          <w:trHeight w:val="408"/>
        </w:trPr>
        <w:tc>
          <w:tcPr>
            <w:tcW w:w="1440" w:type="dxa"/>
          </w:tcPr>
          <w:p w:rsidR="00135C9E" w:rsidRPr="00135C9E" w:rsidRDefault="00135C9E" w:rsidP="00135C9E">
            <w:pPr>
              <w:spacing w:line="360" w:lineRule="auto"/>
              <w:jc w:val="both"/>
              <w:rPr>
                <w:b/>
              </w:rPr>
            </w:pPr>
            <w:r w:rsidRPr="00135C9E">
              <w:rPr>
                <w:b/>
              </w:rPr>
              <w:t>ОК/ПК</w:t>
            </w:r>
          </w:p>
        </w:tc>
        <w:tc>
          <w:tcPr>
            <w:tcW w:w="3736" w:type="dxa"/>
          </w:tcPr>
          <w:p w:rsidR="00135C9E" w:rsidRPr="00135C9E" w:rsidRDefault="00135C9E" w:rsidP="00135C9E">
            <w:pPr>
              <w:spacing w:line="360" w:lineRule="auto"/>
              <w:jc w:val="both"/>
              <w:rPr>
                <w:b/>
              </w:rPr>
            </w:pPr>
            <w:r w:rsidRPr="00135C9E">
              <w:rPr>
                <w:b/>
              </w:rPr>
              <w:t xml:space="preserve">Раздел/Тема </w:t>
            </w:r>
          </w:p>
        </w:tc>
        <w:tc>
          <w:tcPr>
            <w:tcW w:w="4170" w:type="dxa"/>
          </w:tcPr>
          <w:p w:rsidR="00135C9E" w:rsidRPr="00135C9E" w:rsidRDefault="00135C9E" w:rsidP="00135C9E">
            <w:pPr>
              <w:spacing w:line="360" w:lineRule="auto"/>
              <w:jc w:val="both"/>
              <w:rPr>
                <w:b/>
              </w:rPr>
            </w:pPr>
            <w:r w:rsidRPr="00135C9E">
              <w:rPr>
                <w:b/>
              </w:rPr>
              <w:t>Тип оценочных мероприятий</w:t>
            </w:r>
          </w:p>
        </w:tc>
      </w:tr>
      <w:tr w:rsidR="008115A1" w:rsidTr="00135C9E">
        <w:trPr>
          <w:trHeight w:val="407"/>
        </w:trPr>
        <w:tc>
          <w:tcPr>
            <w:tcW w:w="1440" w:type="dxa"/>
            <w:vMerge w:val="restart"/>
          </w:tcPr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</w:t>
            </w:r>
            <w:proofErr w:type="gramStart"/>
            <w:r w:rsidRPr="00646142">
              <w:t>1</w:t>
            </w:r>
            <w:proofErr w:type="gramEnd"/>
          </w:p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</w:t>
            </w:r>
            <w:proofErr w:type="gramStart"/>
            <w:r w:rsidRPr="00646142">
              <w:t>2</w:t>
            </w:r>
            <w:proofErr w:type="gramEnd"/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</w:t>
            </w:r>
            <w:r>
              <w:rPr>
                <w:b/>
              </w:rPr>
              <w:t xml:space="preserve">дел 1. </w:t>
            </w:r>
            <w:r w:rsidRPr="00491838">
              <w:rPr>
                <w:b/>
              </w:rPr>
              <w:t>Основы строения вещества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устный фронтальный опрос</w:t>
            </w:r>
          </w:p>
          <w:p w:rsidR="008115A1" w:rsidRPr="009A61E5" w:rsidRDefault="008115A1" w:rsidP="008115A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8115A1" w:rsidRPr="009A61E5" w:rsidRDefault="008115A1" w:rsidP="00E2292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color w:val="000000"/>
                <w:sz w:val="28"/>
                <w:szCs w:val="28"/>
              </w:rPr>
            </w:pPr>
            <w:r w:rsidRPr="00E94B83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135C9E">
        <w:trPr>
          <w:trHeight w:val="529"/>
        </w:trPr>
        <w:tc>
          <w:tcPr>
            <w:tcW w:w="1440" w:type="dxa"/>
            <w:vMerge/>
          </w:tcPr>
          <w:p w:rsidR="008115A1" w:rsidRPr="00646142" w:rsidRDefault="008115A1" w:rsidP="00646142">
            <w:pPr>
              <w:spacing w:line="360" w:lineRule="auto"/>
              <w:jc w:val="center"/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Тема 1.1, Тема 1.2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353"/>
        </w:trPr>
        <w:tc>
          <w:tcPr>
            <w:tcW w:w="1440" w:type="dxa"/>
            <w:vMerge w:val="restart"/>
          </w:tcPr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ОК01</w:t>
            </w:r>
            <w:r w:rsidRPr="00646142">
              <w:br/>
              <w:t>ОК</w:t>
            </w:r>
            <w:proofErr w:type="gramStart"/>
            <w:r w:rsidRPr="00646142">
              <w:t>4</w:t>
            </w:r>
            <w:proofErr w:type="gramEnd"/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2. Химические реакции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химический диктант</w:t>
            </w:r>
            <w:r w:rsidRPr="009A61E5">
              <w:rPr>
                <w:color w:val="000000"/>
                <w:sz w:val="28"/>
                <w:szCs w:val="28"/>
              </w:rPr>
              <w:t xml:space="preserve"> 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8115A1" w:rsidRPr="009A61E5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устный фронтальный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E2292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эссе, доклады, рефераты</w:t>
            </w:r>
          </w:p>
          <w:p w:rsidR="008115A1" w:rsidRPr="009A61E5" w:rsidRDefault="008115A1" w:rsidP="00E2292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Контрольная работа </w:t>
            </w:r>
          </w:p>
        </w:tc>
      </w:tr>
      <w:tr w:rsidR="008115A1" w:rsidTr="00135C9E">
        <w:trPr>
          <w:trHeight w:val="272"/>
        </w:trPr>
        <w:tc>
          <w:tcPr>
            <w:tcW w:w="1440" w:type="dxa"/>
            <w:vMerge/>
          </w:tcPr>
          <w:p w:rsidR="008115A1" w:rsidRPr="00646142" w:rsidRDefault="008115A1" w:rsidP="00646142">
            <w:pPr>
              <w:spacing w:line="360" w:lineRule="auto"/>
              <w:jc w:val="center"/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Тема 2.1, Тема 2.2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203"/>
        </w:trPr>
        <w:tc>
          <w:tcPr>
            <w:tcW w:w="1440" w:type="dxa"/>
            <w:vMerge w:val="restart"/>
          </w:tcPr>
          <w:p w:rsidR="008115A1" w:rsidRPr="00646142" w:rsidRDefault="008115A1" w:rsidP="00215043">
            <w:pPr>
              <w:spacing w:line="360" w:lineRule="auto"/>
              <w:jc w:val="center"/>
            </w:pPr>
            <w:r w:rsidRPr="00646142">
              <w:t>ОК01</w:t>
            </w:r>
            <w:r w:rsidRPr="00646142">
              <w:br/>
              <w:t>ОК</w:t>
            </w:r>
            <w:proofErr w:type="gramStart"/>
            <w:r w:rsidRPr="00646142">
              <w:t>2</w:t>
            </w:r>
            <w:proofErr w:type="gramEnd"/>
            <w:r w:rsidRPr="00646142">
              <w:br/>
            </w:r>
            <w:r w:rsidR="00215043">
              <w:t xml:space="preserve"> </w:t>
            </w:r>
            <w:r>
              <w:t xml:space="preserve"> 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3. Строение и свойства неорганических веществ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E2292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135C9E">
        <w:trPr>
          <w:trHeight w:val="197"/>
        </w:trPr>
        <w:tc>
          <w:tcPr>
            <w:tcW w:w="1440" w:type="dxa"/>
            <w:vMerge/>
          </w:tcPr>
          <w:p w:rsidR="008115A1" w:rsidRPr="00646142" w:rsidRDefault="008115A1" w:rsidP="00646142">
            <w:pPr>
              <w:spacing w:line="360" w:lineRule="auto"/>
              <w:jc w:val="center"/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 xml:space="preserve">Тема3.1, Тема 3.2, Тема 3.3 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203"/>
        </w:trPr>
        <w:tc>
          <w:tcPr>
            <w:tcW w:w="1440" w:type="dxa"/>
            <w:vMerge w:val="restart"/>
          </w:tcPr>
          <w:p w:rsidR="008115A1" w:rsidRDefault="008115A1" w:rsidP="00646142">
            <w:pPr>
              <w:spacing w:line="360" w:lineRule="auto"/>
              <w:jc w:val="center"/>
            </w:pPr>
            <w:r w:rsidRPr="00646142">
              <w:t>ОК01</w:t>
            </w:r>
          </w:p>
          <w:p w:rsidR="008115A1" w:rsidRPr="00646142" w:rsidRDefault="008115A1" w:rsidP="00215043">
            <w:pPr>
              <w:spacing w:line="360" w:lineRule="auto"/>
              <w:jc w:val="center"/>
            </w:pPr>
            <w:r w:rsidRPr="00646142">
              <w:t>ОК02</w:t>
            </w:r>
            <w:r w:rsidRPr="00646142">
              <w:br/>
              <w:t>ОК04</w:t>
            </w:r>
            <w:r w:rsidRPr="00646142">
              <w:br/>
            </w:r>
            <w:r w:rsidR="00215043">
              <w:t xml:space="preserve"> 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4. Строение и свойства органических веществ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Default="008115A1" w:rsidP="008115A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Pr="00135C9E" w:rsidRDefault="008115A1" w:rsidP="008115A1">
            <w:pPr>
              <w:spacing w:line="360" w:lineRule="auto"/>
              <w:jc w:val="both"/>
              <w:rPr>
                <w:b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Контрольная работа </w:t>
            </w:r>
          </w:p>
        </w:tc>
      </w:tr>
      <w:tr w:rsidR="008115A1" w:rsidTr="00135C9E">
        <w:trPr>
          <w:trHeight w:val="197"/>
        </w:trPr>
        <w:tc>
          <w:tcPr>
            <w:tcW w:w="1440" w:type="dxa"/>
            <w:vMerge/>
          </w:tcPr>
          <w:p w:rsidR="008115A1" w:rsidRPr="00135C9E" w:rsidRDefault="008115A1" w:rsidP="0064614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Тема 4.1, Тема 4.2, Тема 4.3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197"/>
        </w:trPr>
        <w:tc>
          <w:tcPr>
            <w:tcW w:w="1440" w:type="dxa"/>
          </w:tcPr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lastRenderedPageBreak/>
              <w:t>ОК 01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02</w:t>
            </w:r>
          </w:p>
          <w:p w:rsidR="008115A1" w:rsidRPr="00135C9E" w:rsidRDefault="00CA150C" w:rsidP="00646142">
            <w:pPr>
              <w:spacing w:line="360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4170" w:type="dxa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135C9E" w:rsidRDefault="008115A1" w:rsidP="008115A1">
            <w:pPr>
              <w:spacing w:line="360" w:lineRule="auto"/>
              <w:jc w:val="both"/>
              <w:rPr>
                <w:b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646142">
        <w:trPr>
          <w:trHeight w:val="982"/>
        </w:trPr>
        <w:tc>
          <w:tcPr>
            <w:tcW w:w="1440" w:type="dxa"/>
            <w:vMerge w:val="restart"/>
          </w:tcPr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01 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02 </w:t>
            </w:r>
          </w:p>
          <w:p w:rsidR="008115A1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04 </w:t>
            </w:r>
          </w:p>
          <w:p w:rsidR="008115A1" w:rsidRDefault="00215043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02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b/>
              </w:rPr>
            </w:pPr>
            <w:r w:rsidRPr="00135C9E">
              <w:rPr>
                <w:sz w:val="20"/>
                <w:szCs w:val="20"/>
              </w:rPr>
              <w:t xml:space="preserve"> ОК 07 </w:t>
            </w:r>
          </w:p>
          <w:p w:rsidR="008115A1" w:rsidRPr="00135C9E" w:rsidRDefault="008115A1" w:rsidP="00646142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6. Растворы</w:t>
            </w:r>
            <w:r>
              <w:rPr>
                <w:b/>
              </w:rPr>
              <w:t xml:space="preserve">. Дисперсные системы 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135C9E" w:rsidRDefault="008115A1" w:rsidP="008115A1">
            <w:pPr>
              <w:spacing w:line="360" w:lineRule="auto"/>
              <w:jc w:val="both"/>
              <w:rPr>
                <w:b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135C9E">
        <w:trPr>
          <w:trHeight w:val="88"/>
        </w:trPr>
        <w:tc>
          <w:tcPr>
            <w:tcW w:w="144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Тема 6.1, Тема 6.2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197"/>
        </w:trPr>
        <w:tc>
          <w:tcPr>
            <w:tcW w:w="1440" w:type="dxa"/>
          </w:tcPr>
          <w:p w:rsidR="008115A1" w:rsidRDefault="008115A1" w:rsidP="00646142">
            <w:pPr>
              <w:spacing w:line="276" w:lineRule="auto"/>
              <w:jc w:val="center"/>
            </w:pPr>
            <w:r>
              <w:t xml:space="preserve">ОК 01 </w:t>
            </w:r>
          </w:p>
          <w:p w:rsidR="008115A1" w:rsidRDefault="008115A1" w:rsidP="00646142">
            <w:pPr>
              <w:spacing w:line="276" w:lineRule="auto"/>
              <w:jc w:val="center"/>
            </w:pPr>
            <w:r>
              <w:t>ОК 02</w:t>
            </w:r>
          </w:p>
          <w:p w:rsidR="008115A1" w:rsidRDefault="008115A1" w:rsidP="00646142">
            <w:pPr>
              <w:spacing w:line="276" w:lineRule="auto"/>
              <w:jc w:val="center"/>
            </w:pPr>
            <w:r>
              <w:t xml:space="preserve"> ОК 04 </w:t>
            </w:r>
          </w:p>
          <w:p w:rsidR="00CA150C" w:rsidRDefault="008115A1" w:rsidP="00646142">
            <w:pPr>
              <w:spacing w:line="360" w:lineRule="auto"/>
              <w:jc w:val="center"/>
            </w:pPr>
            <w:r>
              <w:t>ОК07</w:t>
            </w:r>
            <w:r w:rsidR="00CA150C">
              <w:t xml:space="preserve"> </w:t>
            </w:r>
          </w:p>
          <w:p w:rsidR="008115A1" w:rsidRDefault="00CA150C" w:rsidP="00646142">
            <w:pPr>
              <w:spacing w:line="360" w:lineRule="auto"/>
              <w:jc w:val="center"/>
            </w:pPr>
            <w:r>
              <w:t>ПК 1.1, 1.2,</w:t>
            </w:r>
            <w:r>
              <w:br/>
              <w:t>ПК 2.1,2.2,</w:t>
            </w:r>
            <w:r>
              <w:br/>
              <w:t>ПК 3.1,3.2</w:t>
            </w:r>
          </w:p>
          <w:p w:rsidR="008115A1" w:rsidRPr="00135C9E" w:rsidRDefault="00215043" w:rsidP="00646142">
            <w:pPr>
              <w:spacing w:line="360" w:lineRule="auto"/>
              <w:jc w:val="center"/>
              <w:rPr>
                <w:b/>
              </w:rPr>
            </w:pPr>
            <w:r>
              <w:t xml:space="preserve"> 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7.</w:t>
            </w:r>
            <w:r w:rsidRPr="00135C9E">
              <w:rPr>
                <w:b/>
                <w:bCs/>
              </w:rPr>
              <w:t xml:space="preserve"> Качественные реакции обнаружения неорганических и органических  веществ</w:t>
            </w:r>
          </w:p>
        </w:tc>
        <w:tc>
          <w:tcPr>
            <w:tcW w:w="4170" w:type="dxa"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  <w:r>
              <w:rPr>
                <w:color w:val="000000"/>
                <w:sz w:val="28"/>
                <w:szCs w:val="28"/>
              </w:rPr>
              <w:t>эссе, доклады, рефераты</w:t>
            </w:r>
          </w:p>
        </w:tc>
      </w:tr>
    </w:tbl>
    <w:p w:rsidR="00135C9E" w:rsidRDefault="00135C9E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215043" w:rsidRDefault="00215043" w:rsidP="00135C9E">
      <w:pPr>
        <w:spacing w:line="360" w:lineRule="auto"/>
        <w:jc w:val="both"/>
        <w:rPr>
          <w:b/>
          <w:sz w:val="32"/>
          <w:szCs w:val="28"/>
        </w:rPr>
      </w:pPr>
    </w:p>
    <w:p w:rsidR="00CA150C" w:rsidRDefault="00CA150C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8115A1" w:rsidRDefault="008115A1" w:rsidP="008115A1">
      <w:pPr>
        <w:spacing w:line="360" w:lineRule="auto"/>
        <w:jc w:val="right"/>
        <w:rPr>
          <w:b/>
        </w:rPr>
      </w:pPr>
    </w:p>
    <w:p w:rsidR="008115A1" w:rsidRDefault="008115A1" w:rsidP="008115A1">
      <w:pPr>
        <w:spacing w:line="360" w:lineRule="auto"/>
        <w:jc w:val="right"/>
        <w:rPr>
          <w:b/>
        </w:rPr>
      </w:pPr>
    </w:p>
    <w:p w:rsidR="008115A1" w:rsidRPr="00EF25D6" w:rsidRDefault="008115A1" w:rsidP="008115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25D6">
        <w:rPr>
          <w:b/>
          <w:sz w:val="28"/>
          <w:szCs w:val="28"/>
        </w:rPr>
        <w:t>ПРИМЕРНЫЕ ТЕМЫ РЕФЕРАТОВ (ДОКЛАДОВ),</w:t>
      </w:r>
    </w:p>
    <w:p w:rsidR="008115A1" w:rsidRDefault="008115A1" w:rsidP="008115A1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EF25D6">
        <w:rPr>
          <w:b/>
          <w:sz w:val="28"/>
          <w:szCs w:val="28"/>
        </w:rPr>
        <w:t>ИНДИВИДУАЛЬНЫХ ПРОЕКТОВ</w:t>
      </w:r>
      <w:proofErr w:type="gramEnd"/>
    </w:p>
    <w:p w:rsidR="008115A1" w:rsidRDefault="008115A1" w:rsidP="008115A1">
      <w:pPr>
        <w:spacing w:line="360" w:lineRule="auto"/>
      </w:pPr>
    </w:p>
    <w:p w:rsidR="008115A1" w:rsidRDefault="008115A1" w:rsidP="008115A1">
      <w:pPr>
        <w:spacing w:line="360" w:lineRule="auto"/>
      </w:pPr>
      <w:r>
        <w:t xml:space="preserve">1. </w:t>
      </w:r>
      <w:proofErr w:type="gramStart"/>
      <w:r>
        <w:t>Презентация</w:t>
      </w:r>
      <w:proofErr w:type="gramEnd"/>
      <w:r>
        <w:t xml:space="preserve"> «Каким должен быть настоящий профессионал?» </w:t>
      </w:r>
    </w:p>
    <w:p w:rsidR="008115A1" w:rsidRDefault="008115A1" w:rsidP="008115A1">
      <w:pPr>
        <w:spacing w:line="360" w:lineRule="auto"/>
      </w:pPr>
      <w:r>
        <w:t xml:space="preserve">2. Доклад с электронной презентацией, эссе «Моя будущая профессия» </w:t>
      </w:r>
    </w:p>
    <w:p w:rsidR="008115A1" w:rsidRDefault="008115A1" w:rsidP="008115A1">
      <w:pPr>
        <w:spacing w:line="360" w:lineRule="auto"/>
      </w:pPr>
      <w:r>
        <w:t xml:space="preserve">3. Биотехнология и генная инженерия — технологии XXI века. </w:t>
      </w:r>
    </w:p>
    <w:p w:rsidR="008115A1" w:rsidRDefault="008115A1" w:rsidP="008115A1">
      <w:pPr>
        <w:spacing w:line="360" w:lineRule="auto"/>
      </w:pPr>
      <w:r>
        <w:t xml:space="preserve">4. </w:t>
      </w:r>
      <w:proofErr w:type="spellStart"/>
      <w:r>
        <w:t>Нанотехнология</w:t>
      </w:r>
      <w:proofErr w:type="spellEnd"/>
      <w:r>
        <w:t xml:space="preserve"> как приоритетное направление развития науки и производства в Российской Федерации.</w:t>
      </w:r>
    </w:p>
    <w:p w:rsidR="008115A1" w:rsidRDefault="008115A1" w:rsidP="008115A1">
      <w:pPr>
        <w:spacing w:line="360" w:lineRule="auto"/>
      </w:pPr>
      <w:r>
        <w:t xml:space="preserve"> 5. Охрана окружающей среды от химического загрязнения. Количественные характеристики загрязнения окружающей среды. </w:t>
      </w:r>
    </w:p>
    <w:p w:rsidR="008115A1" w:rsidRDefault="008115A1" w:rsidP="008115A1">
      <w:pPr>
        <w:spacing w:line="360" w:lineRule="auto"/>
      </w:pPr>
      <w:r>
        <w:t>6. Рентгеновское излучение и его использование в технике и медицине.</w:t>
      </w:r>
    </w:p>
    <w:p w:rsidR="008115A1" w:rsidRDefault="008115A1" w:rsidP="008115A1">
      <w:pPr>
        <w:spacing w:line="360" w:lineRule="auto"/>
      </w:pPr>
      <w:r>
        <w:t xml:space="preserve"> 7. Защита озонового экрана от химического загрязнения.</w:t>
      </w:r>
    </w:p>
    <w:p w:rsidR="008115A1" w:rsidRDefault="008115A1" w:rsidP="008115A1">
      <w:pPr>
        <w:spacing w:line="360" w:lineRule="auto"/>
      </w:pPr>
      <w:r>
        <w:t xml:space="preserve"> 8. Растворы вокруг нас. Типы растворов.</w:t>
      </w:r>
    </w:p>
    <w:p w:rsidR="008115A1" w:rsidRDefault="008115A1" w:rsidP="008115A1">
      <w:pPr>
        <w:spacing w:line="360" w:lineRule="auto"/>
      </w:pPr>
      <w:r>
        <w:t xml:space="preserve"> 9. Серная кислота — «хлеб химической промышленности». </w:t>
      </w:r>
    </w:p>
    <w:p w:rsidR="008115A1" w:rsidRDefault="008115A1" w:rsidP="008115A1">
      <w:pPr>
        <w:spacing w:line="360" w:lineRule="auto"/>
      </w:pPr>
      <w:r>
        <w:t>10. Грубодисперсные системы, их классификация и использование в профессиональной деятельности.</w:t>
      </w:r>
    </w:p>
    <w:p w:rsidR="008115A1" w:rsidRDefault="008115A1" w:rsidP="008115A1">
      <w:pPr>
        <w:spacing w:line="360" w:lineRule="auto"/>
      </w:pPr>
      <w:r>
        <w:t xml:space="preserve"> 11. Аморфные вещества в природе, технике, быту. </w:t>
      </w:r>
    </w:p>
    <w:p w:rsidR="008115A1" w:rsidRDefault="008115A1" w:rsidP="008115A1">
      <w:pPr>
        <w:spacing w:line="360" w:lineRule="auto"/>
      </w:pPr>
      <w:r>
        <w:t>12. Минералы и горные породы как основа литосферы.</w:t>
      </w:r>
    </w:p>
    <w:p w:rsidR="008115A1" w:rsidRDefault="008115A1" w:rsidP="008115A1">
      <w:pPr>
        <w:spacing w:line="360" w:lineRule="auto"/>
      </w:pPr>
      <w:r>
        <w:t xml:space="preserve"> 13. Вода как реагент и среда для химического процесса. </w:t>
      </w:r>
    </w:p>
    <w:p w:rsidR="008115A1" w:rsidRDefault="008115A1" w:rsidP="008115A1">
      <w:pPr>
        <w:spacing w:line="360" w:lineRule="auto"/>
      </w:pPr>
      <w:r>
        <w:t xml:space="preserve">14. Использование минеральных кислот на предприятиях различного профиля. </w:t>
      </w:r>
    </w:p>
    <w:p w:rsidR="008115A1" w:rsidRDefault="008115A1" w:rsidP="008115A1">
      <w:pPr>
        <w:spacing w:line="360" w:lineRule="auto"/>
      </w:pPr>
      <w:r>
        <w:t>15. Поваренная соль как химическое сырье.</w:t>
      </w:r>
    </w:p>
    <w:p w:rsidR="008115A1" w:rsidRDefault="008115A1" w:rsidP="008115A1">
      <w:pPr>
        <w:spacing w:line="360" w:lineRule="auto"/>
      </w:pPr>
      <w:r>
        <w:t xml:space="preserve"> 16. Коррозия металлов и способы защиты от коррозии.</w:t>
      </w:r>
    </w:p>
    <w:p w:rsidR="008115A1" w:rsidRPr="008115A1" w:rsidRDefault="008115A1" w:rsidP="008115A1">
      <w:pPr>
        <w:spacing w:line="360" w:lineRule="auto"/>
      </w:pPr>
      <w:r>
        <w:t xml:space="preserve"> 17. Химия углеводородного сырья и моя будущая професси</w:t>
      </w:r>
      <w:r w:rsidR="00C829A9">
        <w:t>я</w:t>
      </w: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28"/>
        </w:rPr>
      </w:pPr>
      <w:r w:rsidRPr="007C0233">
        <w:rPr>
          <w:b/>
          <w:sz w:val="28"/>
        </w:rPr>
        <w:lastRenderedPageBreak/>
        <w:t xml:space="preserve">Разработчик: </w:t>
      </w:r>
      <w:r w:rsidRPr="007C0233">
        <w:rPr>
          <w:b/>
          <w:sz w:val="28"/>
        </w:rPr>
        <w:tab/>
      </w:r>
    </w:p>
    <w:p w:rsidR="008115A1" w:rsidRPr="007D5615" w:rsidRDefault="008115A1" w:rsidP="008115A1">
      <w:pPr>
        <w:spacing w:line="360" w:lineRule="auto"/>
        <w:rPr>
          <w:b/>
          <w:sz w:val="28"/>
        </w:rPr>
      </w:pPr>
      <w:r w:rsidRPr="007C0233">
        <w:rPr>
          <w:sz w:val="28"/>
          <w:u w:val="single"/>
        </w:rPr>
        <w:t>ГБПОУ КНТ им. Б. И. Корнилова</w:t>
      </w:r>
      <w:r w:rsidRPr="007C0233">
        <w:rPr>
          <w:sz w:val="28"/>
        </w:rPr>
        <w:t xml:space="preserve">  </w:t>
      </w:r>
      <w:r>
        <w:rPr>
          <w:sz w:val="28"/>
        </w:rPr>
        <w:t xml:space="preserve">     </w:t>
      </w:r>
      <w:r w:rsidRPr="000C5498">
        <w:rPr>
          <w:sz w:val="28"/>
          <w:u w:val="single"/>
        </w:rPr>
        <w:t>п</w:t>
      </w:r>
      <w:r w:rsidRPr="007C0233">
        <w:rPr>
          <w:sz w:val="28"/>
          <w:u w:val="single"/>
        </w:rPr>
        <w:t>реподаватель</w:t>
      </w:r>
      <w:r w:rsidRPr="007C0233">
        <w:rPr>
          <w:sz w:val="28"/>
        </w:rPr>
        <w:t xml:space="preserve">         </w:t>
      </w:r>
      <w:r>
        <w:rPr>
          <w:sz w:val="28"/>
        </w:rPr>
        <w:t xml:space="preserve">  </w:t>
      </w:r>
      <w:r>
        <w:rPr>
          <w:sz w:val="28"/>
          <w:u w:val="single"/>
        </w:rPr>
        <w:t>Ю.В.</w:t>
      </w:r>
      <w:r w:rsidR="00C829A9">
        <w:rPr>
          <w:sz w:val="28"/>
          <w:u w:val="single"/>
        </w:rPr>
        <w:t xml:space="preserve"> </w:t>
      </w:r>
      <w:r>
        <w:rPr>
          <w:sz w:val="28"/>
          <w:u w:val="single"/>
        </w:rPr>
        <w:t>Романюк</w:t>
      </w:r>
    </w:p>
    <w:p w:rsidR="008115A1" w:rsidRPr="007C0233" w:rsidRDefault="008115A1" w:rsidP="008115A1">
      <w:pPr>
        <w:spacing w:line="360" w:lineRule="auto"/>
        <w:rPr>
          <w:b/>
          <w:sz w:val="20"/>
        </w:rPr>
      </w:pPr>
      <w:r>
        <w:t xml:space="preserve">            </w:t>
      </w:r>
      <w:r w:rsidRPr="00D24EA0">
        <w:t xml:space="preserve"> (место работы)                        </w:t>
      </w:r>
      <w:r>
        <w:t xml:space="preserve">      </w:t>
      </w:r>
      <w:r w:rsidRPr="00D24EA0">
        <w:t>(заним</w:t>
      </w:r>
      <w:r>
        <w:t xml:space="preserve">аемая должность)        </w:t>
      </w:r>
      <w:r w:rsidRPr="00D24EA0">
        <w:t>(инициалы, фамилия)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 xml:space="preserve">Методист  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_________ А.И.</w:t>
      </w:r>
      <w:r>
        <w:rPr>
          <w:sz w:val="28"/>
        </w:rPr>
        <w:t xml:space="preserve"> </w:t>
      </w:r>
      <w:proofErr w:type="spellStart"/>
      <w:r w:rsidRPr="000C5498">
        <w:rPr>
          <w:sz w:val="28"/>
        </w:rPr>
        <w:t>Шалавина</w:t>
      </w:r>
      <w:proofErr w:type="spellEnd"/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«___»__________ 202_ г.</w:t>
      </w:r>
    </w:p>
    <w:p w:rsidR="008115A1" w:rsidRPr="000C5498" w:rsidRDefault="008115A1" w:rsidP="008115A1">
      <w:pPr>
        <w:rPr>
          <w:sz w:val="28"/>
        </w:rPr>
      </w:pP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Председатель ПЦК  (общеобразовательной дисциплины)</w:t>
      </w:r>
    </w:p>
    <w:p w:rsidR="008115A1" w:rsidRPr="000C5498" w:rsidRDefault="00C829A9" w:rsidP="008115A1">
      <w:pPr>
        <w:rPr>
          <w:sz w:val="28"/>
        </w:rPr>
      </w:pPr>
      <w:r>
        <w:rPr>
          <w:sz w:val="28"/>
        </w:rPr>
        <w:t xml:space="preserve">___________О. С. Азова 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«____»________202_г.</w:t>
      </w:r>
    </w:p>
    <w:p w:rsidR="008115A1" w:rsidRPr="000C5498" w:rsidRDefault="008115A1" w:rsidP="008115A1">
      <w:pPr>
        <w:rPr>
          <w:sz w:val="28"/>
        </w:rPr>
      </w:pP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Председатель ПЦК  (</w:t>
      </w:r>
      <w:proofErr w:type="gramStart"/>
      <w:r w:rsidRPr="000C5498">
        <w:rPr>
          <w:sz w:val="28"/>
        </w:rPr>
        <w:t>спец</w:t>
      </w:r>
      <w:proofErr w:type="gramEnd"/>
      <w:r w:rsidRPr="000C5498">
        <w:rPr>
          <w:sz w:val="28"/>
        </w:rPr>
        <w:t>. дисциплины)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___________</w:t>
      </w:r>
      <w:r w:rsidR="00C829A9">
        <w:rPr>
          <w:sz w:val="28"/>
        </w:rPr>
        <w:t xml:space="preserve">О. С. Азова 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«____»________202_г.</w:t>
      </w:r>
    </w:p>
    <w:p w:rsidR="008115A1" w:rsidRPr="000C5498" w:rsidRDefault="008115A1" w:rsidP="008115A1">
      <w:pPr>
        <w:pStyle w:val="1"/>
        <w:tabs>
          <w:tab w:val="num" w:pos="0"/>
        </w:tabs>
        <w:ind w:left="284"/>
        <w:jc w:val="both"/>
        <w:rPr>
          <w:b w:val="0"/>
          <w:caps/>
          <w:sz w:val="32"/>
        </w:rPr>
      </w:pPr>
    </w:p>
    <w:p w:rsidR="008115A1" w:rsidRDefault="008115A1" w:rsidP="008115A1">
      <w:pPr>
        <w:ind w:left="7080"/>
      </w:pPr>
    </w:p>
    <w:p w:rsidR="008115A1" w:rsidRPr="00135C9E" w:rsidRDefault="008115A1" w:rsidP="008115A1">
      <w:pPr>
        <w:spacing w:line="360" w:lineRule="auto"/>
        <w:rPr>
          <w:b/>
          <w:sz w:val="32"/>
          <w:szCs w:val="28"/>
        </w:rPr>
      </w:pPr>
    </w:p>
    <w:sectPr w:rsidR="008115A1" w:rsidRPr="00135C9E" w:rsidSect="00E04D11">
      <w:pgSz w:w="11906" w:h="16838"/>
      <w:pgMar w:top="1134" w:right="850" w:bottom="1134" w:left="1701" w:header="708" w:footer="26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3DF" w:rsidRDefault="00FF43DF" w:rsidP="00F227DD">
      <w:r>
        <w:separator/>
      </w:r>
    </w:p>
  </w:endnote>
  <w:endnote w:type="continuationSeparator" w:id="0">
    <w:p w:rsidR="00FF43DF" w:rsidRDefault="00FF43DF" w:rsidP="00F22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6171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334CB" w:rsidRPr="00F227DD" w:rsidRDefault="00E404D2">
        <w:pPr>
          <w:pStyle w:val="a7"/>
          <w:jc w:val="center"/>
          <w:rPr>
            <w:sz w:val="20"/>
            <w:szCs w:val="20"/>
          </w:rPr>
        </w:pPr>
        <w:r w:rsidRPr="00F227DD">
          <w:rPr>
            <w:sz w:val="20"/>
            <w:szCs w:val="20"/>
          </w:rPr>
          <w:fldChar w:fldCharType="begin"/>
        </w:r>
        <w:r w:rsidR="004334CB" w:rsidRPr="00F227DD">
          <w:rPr>
            <w:sz w:val="20"/>
            <w:szCs w:val="20"/>
          </w:rPr>
          <w:instrText>PAGE   \* MERGEFORMAT</w:instrText>
        </w:r>
        <w:r w:rsidRPr="00F227DD">
          <w:rPr>
            <w:sz w:val="20"/>
            <w:szCs w:val="20"/>
          </w:rPr>
          <w:fldChar w:fldCharType="separate"/>
        </w:r>
        <w:r w:rsidR="00DF6DFA">
          <w:rPr>
            <w:noProof/>
            <w:sz w:val="20"/>
            <w:szCs w:val="20"/>
          </w:rPr>
          <w:t>11</w:t>
        </w:r>
        <w:r w:rsidRPr="00F227DD">
          <w:rPr>
            <w:sz w:val="20"/>
            <w:szCs w:val="20"/>
          </w:rPr>
          <w:fldChar w:fldCharType="end"/>
        </w:r>
      </w:p>
    </w:sdtContent>
  </w:sdt>
  <w:p w:rsidR="004334CB" w:rsidRDefault="004334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3DF" w:rsidRDefault="00FF43DF" w:rsidP="00F227DD">
      <w:r>
        <w:separator/>
      </w:r>
    </w:p>
  </w:footnote>
  <w:footnote w:type="continuationSeparator" w:id="0">
    <w:p w:rsidR="00FF43DF" w:rsidRDefault="00FF43DF" w:rsidP="00F22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4E0"/>
    <w:multiLevelType w:val="multilevel"/>
    <w:tmpl w:val="C302A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3D13B50"/>
    <w:multiLevelType w:val="hybridMultilevel"/>
    <w:tmpl w:val="4280B63C"/>
    <w:lvl w:ilvl="0" w:tplc="3F4A8D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4CA5933"/>
    <w:multiLevelType w:val="multilevel"/>
    <w:tmpl w:val="534C19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8" w:hanging="40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544"/>
    <w:rsid w:val="00121305"/>
    <w:rsid w:val="00135C9E"/>
    <w:rsid w:val="00215043"/>
    <w:rsid w:val="00234F6B"/>
    <w:rsid w:val="002F1ADE"/>
    <w:rsid w:val="00393BED"/>
    <w:rsid w:val="003A625A"/>
    <w:rsid w:val="0040666A"/>
    <w:rsid w:val="004334CB"/>
    <w:rsid w:val="00471049"/>
    <w:rsid w:val="00491838"/>
    <w:rsid w:val="004C5F6B"/>
    <w:rsid w:val="00524E04"/>
    <w:rsid w:val="00546919"/>
    <w:rsid w:val="00626D2D"/>
    <w:rsid w:val="00646142"/>
    <w:rsid w:val="006F3821"/>
    <w:rsid w:val="008115A1"/>
    <w:rsid w:val="00841544"/>
    <w:rsid w:val="00912061"/>
    <w:rsid w:val="00AE1E27"/>
    <w:rsid w:val="00BB1897"/>
    <w:rsid w:val="00C829A9"/>
    <w:rsid w:val="00CA150C"/>
    <w:rsid w:val="00DF6DFA"/>
    <w:rsid w:val="00E04D11"/>
    <w:rsid w:val="00E32A2E"/>
    <w:rsid w:val="00E32F1A"/>
    <w:rsid w:val="00E404D2"/>
    <w:rsid w:val="00F227DD"/>
    <w:rsid w:val="00F6112E"/>
    <w:rsid w:val="00F91EF9"/>
    <w:rsid w:val="00FE51F6"/>
    <w:rsid w:val="00FF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3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7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393B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34CB"/>
    <w:pPr>
      <w:ind w:left="720"/>
      <w:contextualSpacing/>
    </w:pPr>
  </w:style>
  <w:style w:type="paragraph" w:customStyle="1" w:styleId="ConsPlusNormal">
    <w:name w:val="ConsPlusNormal"/>
    <w:rsid w:val="00646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3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7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393B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34CB"/>
    <w:pPr>
      <w:ind w:left="720"/>
      <w:contextualSpacing/>
    </w:pPr>
  </w:style>
  <w:style w:type="paragraph" w:customStyle="1" w:styleId="ConsPlusNormal">
    <w:name w:val="ConsPlusNormal"/>
    <w:rsid w:val="00646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7177</Words>
  <Characters>40910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5</cp:revision>
  <dcterms:created xsi:type="dcterms:W3CDTF">2024-04-25T11:28:00Z</dcterms:created>
  <dcterms:modified xsi:type="dcterms:W3CDTF">2025-04-25T11:28:00Z</dcterms:modified>
</cp:coreProperties>
</file>